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C4F3" w14:textId="77777777" w:rsidR="00D73193" w:rsidRDefault="00D73193" w:rsidP="00E064E4">
      <w:pPr>
        <w:ind w:left="142" w:right="565"/>
        <w:jc w:val="center"/>
        <w:rPr>
          <w:rFonts w:ascii="Trebuchet MS" w:hAnsi="Trebuchet MS" w:cs="Tahoma"/>
          <w:sz w:val="18"/>
          <w:szCs w:val="18"/>
        </w:rPr>
      </w:pPr>
      <w:bookmarkStart w:id="0" w:name="_GoBack"/>
      <w:bookmarkEnd w:id="0"/>
    </w:p>
    <w:p w14:paraId="045F6790" w14:textId="77777777" w:rsidR="004A1031" w:rsidRDefault="00D73193" w:rsidP="00E064E4">
      <w:pPr>
        <w:ind w:left="142" w:right="565"/>
        <w:jc w:val="right"/>
        <w:rPr>
          <w:rFonts w:ascii="Trebuchet MS" w:hAnsi="Trebuchet MS" w:cs="Tahoma"/>
          <w:sz w:val="18"/>
          <w:szCs w:val="18"/>
        </w:rPr>
      </w:pPr>
      <w:r>
        <w:rPr>
          <w:rFonts w:ascii="Trebuchet MS" w:hAnsi="Trebuchet MS" w:cs="Tahoma"/>
          <w:sz w:val="18"/>
          <w:szCs w:val="18"/>
        </w:rPr>
        <w:t>DE</w:t>
      </w:r>
      <w:r w:rsidRPr="00B23DBD">
        <w:rPr>
          <w:rFonts w:ascii="Trebuchet MS" w:hAnsi="Trebuchet MS" w:cs="Tahoma"/>
          <w:sz w:val="18"/>
          <w:szCs w:val="18"/>
        </w:rPr>
        <w:t>CANATO DI OGGIONO</w:t>
      </w:r>
    </w:p>
    <w:p w14:paraId="5B14A526" w14:textId="77777777" w:rsidR="00D73193" w:rsidRPr="00B23DBD" w:rsidRDefault="00D73193" w:rsidP="00E064E4">
      <w:pPr>
        <w:ind w:left="142" w:right="565"/>
        <w:jc w:val="right"/>
        <w:rPr>
          <w:rFonts w:ascii="Trebuchet MS" w:hAnsi="Trebuchet MS" w:cs="Tahoma"/>
          <w:sz w:val="18"/>
          <w:szCs w:val="18"/>
        </w:rPr>
      </w:pPr>
      <w:r w:rsidRPr="00B23DBD">
        <w:rPr>
          <w:rFonts w:ascii="Trebuchet MS" w:hAnsi="Trebuchet MS" w:cs="Tahoma"/>
          <w:sz w:val="18"/>
          <w:szCs w:val="18"/>
        </w:rPr>
        <w:t>GRUPPI DI ASCOLTO 2020/2021</w:t>
      </w:r>
    </w:p>
    <w:p w14:paraId="42109898" w14:textId="77777777" w:rsidR="00541B6C" w:rsidRPr="00971A1A" w:rsidRDefault="00541B6C" w:rsidP="00D73193">
      <w:pPr>
        <w:ind w:left="142" w:right="1"/>
        <w:rPr>
          <w:rStyle w:val="textbluebig"/>
          <w:rFonts w:ascii="Trebuchet MS" w:hAnsi="Trebuchet MS"/>
          <w:b/>
          <w:bCs/>
          <w:sz w:val="12"/>
          <w:szCs w:val="28"/>
        </w:rPr>
      </w:pPr>
    </w:p>
    <w:p w14:paraId="11BAC761" w14:textId="77777777" w:rsidR="004A1031" w:rsidRDefault="004A1031" w:rsidP="00971A1A">
      <w:pPr>
        <w:ind w:left="142" w:right="1"/>
        <w:rPr>
          <w:rStyle w:val="textbluebig"/>
          <w:rFonts w:ascii="Trebuchet MS" w:hAnsi="Trebuchet MS"/>
          <w:bCs/>
          <w:szCs w:val="28"/>
        </w:rPr>
      </w:pPr>
    </w:p>
    <w:p w14:paraId="457F84A4" w14:textId="77777777" w:rsidR="004A1031" w:rsidRDefault="004A1031" w:rsidP="00971A1A">
      <w:pPr>
        <w:ind w:left="142" w:right="1"/>
        <w:rPr>
          <w:rStyle w:val="textbluebig"/>
          <w:rFonts w:ascii="Trebuchet MS" w:hAnsi="Trebuchet MS"/>
          <w:bCs/>
          <w:szCs w:val="28"/>
        </w:rPr>
      </w:pPr>
    </w:p>
    <w:p w14:paraId="48106E74" w14:textId="77777777" w:rsidR="00D73193" w:rsidRPr="00971A1A" w:rsidRDefault="00D73193" w:rsidP="00971A1A">
      <w:pPr>
        <w:ind w:left="142" w:right="1"/>
        <w:rPr>
          <w:rStyle w:val="textbluebig"/>
          <w:rFonts w:ascii="Trebuchet MS" w:hAnsi="Trebuchet MS"/>
          <w:bCs/>
          <w:szCs w:val="28"/>
        </w:rPr>
      </w:pPr>
      <w:r w:rsidRPr="00971A1A">
        <w:rPr>
          <w:rStyle w:val="textbluebig"/>
          <w:rFonts w:ascii="Trebuchet MS" w:hAnsi="Trebuchet MS"/>
          <w:bCs/>
          <w:szCs w:val="28"/>
        </w:rPr>
        <w:t>La sapienza di Dio ispira la felicità</w:t>
      </w:r>
    </w:p>
    <w:p w14:paraId="396A410A" w14:textId="77777777" w:rsidR="00D73193" w:rsidRPr="00971A1A" w:rsidRDefault="00D73193" w:rsidP="00971A1A">
      <w:pPr>
        <w:spacing w:line="276" w:lineRule="auto"/>
        <w:ind w:left="142" w:right="1"/>
        <w:rPr>
          <w:rFonts w:ascii="Trebuchet MS" w:hAnsi="Trebuchet MS" w:cs="Tahoma"/>
          <w:sz w:val="8"/>
          <w:szCs w:val="20"/>
        </w:rPr>
      </w:pPr>
    </w:p>
    <w:p w14:paraId="3C4E01DD" w14:textId="77777777" w:rsidR="00D73193" w:rsidRPr="00971A1A" w:rsidRDefault="00D73193" w:rsidP="00971A1A">
      <w:pPr>
        <w:ind w:left="142" w:right="1"/>
        <w:rPr>
          <w:bCs/>
          <w:spacing w:val="2"/>
          <w:sz w:val="22"/>
          <w:szCs w:val="18"/>
        </w:rPr>
      </w:pPr>
      <w:r w:rsidRPr="00971A1A">
        <w:rPr>
          <w:bCs/>
          <w:spacing w:val="2"/>
          <w:sz w:val="22"/>
          <w:szCs w:val="18"/>
        </w:rPr>
        <w:t>PASSI ALLA SCUOLA DEL SIRACIDE</w:t>
      </w:r>
    </w:p>
    <w:p w14:paraId="17AA3DF9" w14:textId="77777777" w:rsidR="00D73193" w:rsidRPr="00AE2305" w:rsidRDefault="00D73193" w:rsidP="00D73193">
      <w:pPr>
        <w:ind w:left="142" w:right="1"/>
        <w:rPr>
          <w:rFonts w:ascii="Trebuchet MS" w:hAnsi="Trebuchet MS" w:cs="Tahoma"/>
          <w:sz w:val="16"/>
          <w:szCs w:val="28"/>
        </w:rPr>
      </w:pPr>
    </w:p>
    <w:p w14:paraId="79184641" w14:textId="77777777" w:rsidR="00D73193" w:rsidRPr="00DC3665" w:rsidRDefault="00D73193" w:rsidP="00D73193">
      <w:pPr>
        <w:tabs>
          <w:tab w:val="left" w:pos="6789"/>
        </w:tabs>
        <w:ind w:left="142" w:right="1"/>
        <w:rPr>
          <w:rFonts w:ascii="Berlin Sans FB" w:hAnsi="Berlin Sans FB" w:cs="Tahoma"/>
          <w:sz w:val="12"/>
          <w:szCs w:val="28"/>
        </w:rPr>
      </w:pPr>
    </w:p>
    <w:p w14:paraId="334C32C9" w14:textId="462DEFD2" w:rsidR="00D73193" w:rsidRPr="00B23DBD" w:rsidRDefault="00F25E04" w:rsidP="00D73193">
      <w:pPr>
        <w:tabs>
          <w:tab w:val="left" w:pos="6789"/>
        </w:tabs>
        <w:ind w:left="142" w:right="1"/>
        <w:rPr>
          <w:rFonts w:ascii="Trebuchet MS" w:hAnsi="Trebuchet MS" w:cs="Tahoma"/>
          <w:sz w:val="20"/>
          <w:szCs w:val="20"/>
        </w:rPr>
      </w:pPr>
      <w:r>
        <w:rPr>
          <w:rFonts w:ascii="Trebuchet MS" w:hAnsi="Trebuchet MS" w:cs="Tahoma"/>
          <w:sz w:val="20"/>
          <w:szCs w:val="20"/>
        </w:rPr>
        <w:t>QUARTO</w:t>
      </w:r>
      <w:r w:rsidR="00D73193" w:rsidRPr="00B23DBD">
        <w:rPr>
          <w:rFonts w:ascii="Trebuchet MS" w:hAnsi="Trebuchet MS" w:cs="Tahoma"/>
          <w:sz w:val="20"/>
          <w:szCs w:val="20"/>
        </w:rPr>
        <w:t xml:space="preserve"> INCONTRO</w:t>
      </w:r>
    </w:p>
    <w:p w14:paraId="0D451693" w14:textId="77777777" w:rsidR="00D73193" w:rsidRPr="00C26C7E" w:rsidRDefault="00D73193" w:rsidP="00D73193">
      <w:pPr>
        <w:tabs>
          <w:tab w:val="left" w:pos="6789"/>
        </w:tabs>
        <w:ind w:left="142" w:right="1"/>
        <w:rPr>
          <w:rFonts w:ascii="Trebuchet MS" w:hAnsi="Trebuchet MS" w:cs="Tahoma"/>
          <w:sz w:val="22"/>
        </w:rPr>
      </w:pPr>
    </w:p>
    <w:p w14:paraId="7CB5F846" w14:textId="4057ACF9" w:rsidR="00F25E04" w:rsidRPr="003F5F28" w:rsidRDefault="00F25E04" w:rsidP="00F25E04">
      <w:pPr>
        <w:tabs>
          <w:tab w:val="left" w:pos="7088"/>
        </w:tabs>
        <w:ind w:left="142" w:right="1"/>
        <w:rPr>
          <w:rFonts w:ascii="Trebuchet MS" w:hAnsi="Trebuchet MS"/>
          <w:i/>
          <w:spacing w:val="8"/>
          <w:sz w:val="22"/>
          <w:szCs w:val="22"/>
        </w:rPr>
      </w:pPr>
      <w:r w:rsidRPr="003F5F28">
        <w:rPr>
          <w:rFonts w:ascii="Trebuchet MS" w:hAnsi="Trebuchet MS"/>
          <w:i/>
          <w:spacing w:val="8"/>
          <w:sz w:val="22"/>
          <w:szCs w:val="22"/>
        </w:rPr>
        <w:t xml:space="preserve">“Vivere secondo sapienza: consigli per una vita equilibrata” </w:t>
      </w:r>
    </w:p>
    <w:p w14:paraId="3AE57195" w14:textId="77777777" w:rsidR="00F25E04" w:rsidRPr="003F5F28" w:rsidRDefault="00F25E04" w:rsidP="00F25E04">
      <w:pPr>
        <w:tabs>
          <w:tab w:val="left" w:pos="7088"/>
        </w:tabs>
        <w:ind w:left="142" w:right="1"/>
        <w:rPr>
          <w:rFonts w:ascii="Trebuchet MS" w:hAnsi="Trebuchet MS"/>
          <w:i/>
          <w:spacing w:val="8"/>
          <w:sz w:val="22"/>
          <w:szCs w:val="22"/>
        </w:rPr>
      </w:pPr>
    </w:p>
    <w:p w14:paraId="1E6B6E19" w14:textId="38E9FF12" w:rsidR="00F25E04" w:rsidRPr="003F5F28" w:rsidRDefault="00F25E04" w:rsidP="00F25E04">
      <w:pPr>
        <w:tabs>
          <w:tab w:val="left" w:pos="7088"/>
        </w:tabs>
        <w:ind w:left="142" w:right="1"/>
        <w:rPr>
          <w:rFonts w:ascii="Trebuchet MS" w:hAnsi="Trebuchet MS" w:cstheme="minorHAnsi"/>
          <w:iCs/>
          <w:sz w:val="22"/>
          <w:szCs w:val="22"/>
        </w:rPr>
      </w:pPr>
      <w:r w:rsidRPr="003F5F28">
        <w:rPr>
          <w:rFonts w:ascii="Trebuchet MS" w:hAnsi="Trebuchet MS" w:cstheme="minorHAnsi"/>
          <w:iCs/>
          <w:sz w:val="22"/>
          <w:szCs w:val="22"/>
        </w:rPr>
        <w:t>Siracide 19,22-</w:t>
      </w:r>
      <w:r w:rsidR="003F5F28" w:rsidRPr="003F5F28">
        <w:rPr>
          <w:rFonts w:ascii="Trebuchet MS" w:hAnsi="Trebuchet MS" w:cstheme="minorHAnsi"/>
          <w:iCs/>
          <w:sz w:val="22"/>
          <w:szCs w:val="22"/>
        </w:rPr>
        <w:t>25;</w:t>
      </w:r>
      <w:r w:rsidRPr="003F5F28">
        <w:rPr>
          <w:rFonts w:ascii="Trebuchet MS" w:hAnsi="Trebuchet MS" w:cstheme="minorHAnsi"/>
          <w:iCs/>
          <w:sz w:val="22"/>
          <w:szCs w:val="22"/>
        </w:rPr>
        <w:t>30;21,16-18;37,27-31; 31,16-17.25-29;</w:t>
      </w:r>
    </w:p>
    <w:p w14:paraId="1A6B88EE" w14:textId="77777777" w:rsidR="00F25E04" w:rsidRPr="003F5F28" w:rsidRDefault="00F25E04" w:rsidP="00F25E04">
      <w:pPr>
        <w:tabs>
          <w:tab w:val="left" w:pos="7088"/>
        </w:tabs>
        <w:ind w:left="142" w:right="1"/>
        <w:rPr>
          <w:rFonts w:ascii="Trebuchet MS" w:hAnsi="Trebuchet MS" w:cstheme="minorHAnsi"/>
          <w:iCs/>
          <w:sz w:val="22"/>
          <w:szCs w:val="22"/>
        </w:rPr>
      </w:pPr>
      <w:r w:rsidRPr="003F5F28">
        <w:rPr>
          <w:rFonts w:ascii="Trebuchet MS" w:hAnsi="Trebuchet MS" w:cstheme="minorHAnsi"/>
          <w:iCs/>
          <w:sz w:val="22"/>
          <w:szCs w:val="22"/>
        </w:rPr>
        <w:t>32,6;28,13-18;11,17-19;14,11-19;41,1-15</w:t>
      </w:r>
    </w:p>
    <w:p w14:paraId="2A70CFC1" w14:textId="77777777" w:rsidR="00F25E04" w:rsidRPr="003F5F28" w:rsidRDefault="00F25E04" w:rsidP="00F25E04">
      <w:pPr>
        <w:pStyle w:val="Paragrafoelenco"/>
        <w:spacing w:after="0" w:line="240" w:lineRule="auto"/>
        <w:ind w:left="142" w:right="1"/>
        <w:jc w:val="both"/>
        <w:rPr>
          <w:rFonts w:ascii="Trebuchet MS" w:hAnsi="Trebuchet MS"/>
          <w:b/>
        </w:rPr>
      </w:pPr>
    </w:p>
    <w:p w14:paraId="71424FCA" w14:textId="77777777" w:rsidR="00D73193" w:rsidRDefault="00D73193" w:rsidP="00D73193">
      <w:pPr>
        <w:pStyle w:val="Paragrafoelenco"/>
        <w:spacing w:after="0" w:line="240" w:lineRule="auto"/>
        <w:ind w:left="142" w:right="1"/>
        <w:rPr>
          <w:rFonts w:ascii="Trebuchet MS" w:hAnsi="Trebuchet MS"/>
          <w:b/>
          <w:sz w:val="20"/>
          <w:szCs w:val="18"/>
        </w:rPr>
      </w:pPr>
    </w:p>
    <w:p w14:paraId="17FBEE06" w14:textId="77777777" w:rsidR="00D73193" w:rsidRPr="00B23DBD" w:rsidRDefault="00D73193" w:rsidP="00D73193">
      <w:pPr>
        <w:pStyle w:val="Paragrafoelenco"/>
        <w:spacing w:after="0" w:line="240" w:lineRule="auto"/>
        <w:ind w:left="142" w:right="1"/>
        <w:rPr>
          <w:rFonts w:ascii="Trebuchet MS" w:hAnsi="Trebuchet MS"/>
          <w:b/>
          <w:sz w:val="20"/>
          <w:szCs w:val="18"/>
        </w:rPr>
      </w:pPr>
    </w:p>
    <w:p w14:paraId="36E7168D" w14:textId="77777777" w:rsidR="00D73193" w:rsidRDefault="00D73193" w:rsidP="00D73193">
      <w:pPr>
        <w:pStyle w:val="Paragrafoelenco"/>
        <w:spacing w:after="0" w:line="240" w:lineRule="auto"/>
        <w:ind w:left="1134" w:right="1"/>
        <w:rPr>
          <w:rFonts w:ascii="Trebuchet MS" w:hAnsi="Trebuchet MS"/>
          <w:b/>
          <w:sz w:val="20"/>
          <w:szCs w:val="18"/>
        </w:rPr>
      </w:pPr>
      <w:r w:rsidRPr="00B23DBD">
        <w:rPr>
          <w:rFonts w:ascii="Trebuchet MS" w:hAnsi="Trebuchet MS"/>
          <w:b/>
          <w:sz w:val="20"/>
          <w:szCs w:val="18"/>
        </w:rPr>
        <w:t>I.ATTENDERE LA PAROLA</w:t>
      </w:r>
    </w:p>
    <w:p w14:paraId="5A58E5CE" w14:textId="77777777" w:rsidR="00D73193" w:rsidRDefault="00D73193" w:rsidP="00D73193">
      <w:pPr>
        <w:pStyle w:val="Paragrafoelenco"/>
        <w:spacing w:after="0" w:line="240" w:lineRule="auto"/>
        <w:ind w:left="142" w:right="1"/>
        <w:rPr>
          <w:rFonts w:ascii="Trebuchet MS" w:hAnsi="Trebuchet MS"/>
          <w:b/>
          <w:sz w:val="20"/>
          <w:szCs w:val="18"/>
        </w:rPr>
      </w:pPr>
    </w:p>
    <w:p w14:paraId="391572DB"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Tu sai bene, mio Dio,</w:t>
      </w:r>
    </w:p>
    <w:p w14:paraId="06E415A0"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che spesso gli eventi del tempo ci allontanano da te.</w:t>
      </w:r>
    </w:p>
    <w:p w14:paraId="771E5B56"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Eventi a volte difficili</w:t>
      </w:r>
    </w:p>
    <w:p w14:paraId="62A2E5A1"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e al limite delle mie capacità di volere e di intendere. </w:t>
      </w:r>
    </w:p>
    <w:p w14:paraId="1E504734"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Quando la durezza degli accadimenti mi turba,</w:t>
      </w:r>
    </w:p>
    <w:p w14:paraId="08C85715"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quando la tua apparente distanza mi ferisce e mi svuota, </w:t>
      </w:r>
    </w:p>
    <w:p w14:paraId="08C17528"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allora le forze mi abbandonano</w:t>
      </w:r>
    </w:p>
    <w:p w14:paraId="00B83FAD"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la speranza si indebolisce fino a venire meno.</w:t>
      </w:r>
    </w:p>
    <w:p w14:paraId="376F6F8B"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In quei momenti sono molto fragile ed esposto alla tentazione. </w:t>
      </w:r>
    </w:p>
    <w:p w14:paraId="4916FAF8"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La tentazione di cedere all'angoscia del tempo che mi sfugge, </w:t>
      </w:r>
    </w:p>
    <w:p w14:paraId="11A6C860"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dove l'immagine di una fine che incombe inesorabile</w:t>
      </w:r>
    </w:p>
    <w:p w14:paraId="4661BAE7"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prevale su quella del compimento che si avvicina.</w:t>
      </w:r>
    </w:p>
    <w:p w14:paraId="2E4C1A51"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lnvece di affrontarla e di vincerla,</w:t>
      </w:r>
    </w:p>
    <w:p w14:paraId="389A6C91"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sono tentato di rimuovere l'angoscia</w:t>
      </w:r>
    </w:p>
    <w:p w14:paraId="1743DA09"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con l'ossessiva cura del mio corpo,</w:t>
      </w:r>
    </w:p>
    <w:p w14:paraId="21103934"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con la fuga dalla povertà e dalla malattia dell'altro, </w:t>
      </w:r>
    </w:p>
    <w:p w14:paraId="066F40A2"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con lo stordimento dei sensi e l'indurimento del cuore. </w:t>
      </w:r>
    </w:p>
    <w:p w14:paraId="750F37ED"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Non vedo più nulla alle spalle della mia nascita,</w:t>
      </w:r>
    </w:p>
    <w:p w14:paraId="63E17E53"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nulla di decisivo nella vita</w:t>
      </w:r>
    </w:p>
    <w:p w14:paraId="5CB82079"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non scorgo più nulla oltre la mia morte.</w:t>
      </w:r>
    </w:p>
    <w:p w14:paraId="1EC2B87F"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Tu sai bene, mio Dio,</w:t>
      </w:r>
    </w:p>
    <w:p w14:paraId="2F2CA140"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che questa angoscia dipende anche dal timore</w:t>
      </w:r>
    </w:p>
    <w:p w14:paraId="5E32E82B"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di perdere il bene che ho ricevuto e talora donato.</w:t>
      </w:r>
    </w:p>
    <w:p w14:paraId="6201A43E"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La gravità del mio smarrimento deriva pur sempre dal sospetto </w:t>
      </w:r>
    </w:p>
    <w:p w14:paraId="7406CA91"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che tu non abbia tempo per me;</w:t>
      </w:r>
    </w:p>
    <w:p w14:paraId="43961A08"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che non ci sia affatto un tempo infinito </w:t>
      </w:r>
    </w:p>
    <w:p w14:paraId="70717A66"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nel quale desideri accogliermi.</w:t>
      </w:r>
    </w:p>
    <w:p w14:paraId="4C717E8F"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Tutto ciò mi rende incerto sul tempo che ora mi dedichi</w:t>
      </w:r>
    </w:p>
    <w:p w14:paraId="3911162E"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e infine dubbioso sulla qualità del dono ricevuto.</w:t>
      </w:r>
    </w:p>
    <w:p w14:paraId="5F8CC192"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II risentimento, accovacciato alla mia porta,</w:t>
      </w:r>
    </w:p>
    <w:p w14:paraId="35EAD63B"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oscura i segni della tua benedizione e della tua promessa.</w:t>
      </w:r>
    </w:p>
    <w:p w14:paraId="0D296742"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Mi sento addirittura minacciato e perseguitato </w:t>
      </w:r>
    </w:p>
    <w:p w14:paraId="086B0FF1"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dallo sguardo che mi rivolgi.</w:t>
      </w:r>
    </w:p>
    <w:p w14:paraId="0E4F568A"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La prospettiva della tua venuta</w:t>
      </w:r>
    </w:p>
    <w:p w14:paraId="14B79246"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si associa all'immagine della sventura,</w:t>
      </w:r>
    </w:p>
    <w:p w14:paraId="61734C5D"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e ti sento bussare alla mia porta</w:t>
      </w:r>
    </w:p>
    <w:p w14:paraId="1F4569D3"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con i colpi grevi e duri della morte annunciata. </w:t>
      </w:r>
    </w:p>
    <w:p w14:paraId="44F9758E"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In verità, Signore, l'evangelo della giustizia di Dio</w:t>
      </w:r>
    </w:p>
    <w:p w14:paraId="311FA161"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lastRenderedPageBreak/>
        <w:t xml:space="preserve">è il mio sostegno e la mia consolazione. </w:t>
      </w:r>
    </w:p>
    <w:p w14:paraId="257EC315" w14:textId="08276061"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La mia incredulità teme il tuo giudizio,</w:t>
      </w:r>
    </w:p>
    <w:p w14:paraId="0B0EC2FD"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ma la fede che tu mi doni nel tuo amore per me</w:t>
      </w:r>
    </w:p>
    <w:p w14:paraId="505B2CE4"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scioglie nella speranza ogni angoscia dell'anima.</w:t>
      </w:r>
    </w:p>
    <w:p w14:paraId="54D5FD85"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La certezza che tu solo abbia l'ultima parola</w:t>
      </w:r>
    </w:p>
    <w:p w14:paraId="306BB73A"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sulle vere inclinazioni del mio cuore mi conforta.</w:t>
      </w:r>
    </w:p>
    <w:p w14:paraId="2F60F2BB"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 xml:space="preserve">La limpidezza del tuo sguardo mi tranquillizza, </w:t>
      </w:r>
    </w:p>
    <w:p w14:paraId="354CAE6D"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la comprensione della tua mente mi rassicura,</w:t>
      </w:r>
    </w:p>
    <w:p w14:paraId="59CC51CE" w14:textId="77777777" w:rsidR="00F25E04" w:rsidRPr="00F25E04" w:rsidRDefault="00F25E04" w:rsidP="00F25E04">
      <w:pPr>
        <w:ind w:left="1134"/>
        <w:rPr>
          <w:rFonts w:asciiTheme="minorHAnsi" w:hAnsiTheme="minorHAnsi" w:cstheme="minorHAnsi"/>
          <w:sz w:val="22"/>
          <w:szCs w:val="22"/>
        </w:rPr>
      </w:pPr>
      <w:r w:rsidRPr="00F25E04">
        <w:rPr>
          <w:rFonts w:asciiTheme="minorHAnsi" w:hAnsiTheme="minorHAnsi" w:cstheme="minorHAnsi"/>
          <w:sz w:val="22"/>
          <w:szCs w:val="22"/>
        </w:rPr>
        <w:t>l'umanità della tua condivisione mi dà pace.</w:t>
      </w:r>
    </w:p>
    <w:p w14:paraId="0E6B2D3F" w14:textId="77777777" w:rsidR="00F25E04" w:rsidRPr="00F25E04" w:rsidRDefault="00F25E04" w:rsidP="00F25E04">
      <w:pPr>
        <w:ind w:left="1134"/>
        <w:rPr>
          <w:rFonts w:asciiTheme="minorHAnsi" w:hAnsiTheme="minorHAnsi" w:cstheme="minorHAnsi"/>
          <w:i/>
          <w:iCs/>
          <w:sz w:val="22"/>
          <w:szCs w:val="22"/>
        </w:rPr>
      </w:pPr>
      <w:r w:rsidRPr="00F25E04">
        <w:rPr>
          <w:rFonts w:asciiTheme="minorHAnsi" w:hAnsiTheme="minorHAnsi" w:cstheme="minorHAnsi"/>
          <w:i/>
          <w:iCs/>
          <w:sz w:val="22"/>
          <w:szCs w:val="22"/>
        </w:rPr>
        <w:t>Carlo Maria Martini, Sto alla porta</w:t>
      </w:r>
    </w:p>
    <w:p w14:paraId="5516CFAE" w14:textId="55304D61" w:rsidR="00D73193" w:rsidRPr="00F25E04" w:rsidRDefault="00D73193" w:rsidP="00F25E04">
      <w:pPr>
        <w:pStyle w:val="NormaleWeb"/>
        <w:spacing w:before="0" w:beforeAutospacing="0" w:after="0" w:afterAutospacing="0"/>
        <w:ind w:left="1134" w:firstLine="707"/>
        <w:rPr>
          <w:rFonts w:asciiTheme="minorHAnsi" w:hAnsiTheme="minorHAnsi" w:cstheme="minorHAnsi"/>
          <w:i/>
          <w:iCs/>
          <w:sz w:val="22"/>
          <w:szCs w:val="22"/>
        </w:rPr>
      </w:pPr>
    </w:p>
    <w:p w14:paraId="672A23F2" w14:textId="77777777" w:rsidR="00D73193" w:rsidRPr="00F25E04" w:rsidRDefault="00D73193" w:rsidP="00F25E04">
      <w:pPr>
        <w:ind w:left="1134"/>
        <w:rPr>
          <w:rStyle w:val="text-to-speech"/>
          <w:rFonts w:asciiTheme="minorHAnsi" w:hAnsiTheme="minorHAnsi" w:cstheme="minorHAnsi"/>
          <w:i/>
          <w:iCs/>
          <w:sz w:val="22"/>
          <w:szCs w:val="22"/>
        </w:rPr>
      </w:pPr>
    </w:p>
    <w:p w14:paraId="042C2198" w14:textId="77777777" w:rsidR="00D73193" w:rsidRPr="00F25E04" w:rsidRDefault="00D73193" w:rsidP="00F25E04">
      <w:pPr>
        <w:ind w:left="1134" w:right="540"/>
        <w:jc w:val="both"/>
        <w:rPr>
          <w:rFonts w:asciiTheme="minorHAnsi" w:hAnsiTheme="minorHAnsi" w:cstheme="minorHAnsi"/>
          <w:b/>
          <w:sz w:val="22"/>
          <w:szCs w:val="22"/>
        </w:rPr>
      </w:pPr>
      <w:r w:rsidRPr="00F25E04">
        <w:rPr>
          <w:rFonts w:asciiTheme="minorHAnsi" w:hAnsiTheme="minorHAnsi" w:cstheme="minorHAnsi"/>
          <w:b/>
          <w:sz w:val="22"/>
          <w:szCs w:val="22"/>
        </w:rPr>
        <w:t>II. ASCOLTARE LA PAROLA</w:t>
      </w:r>
    </w:p>
    <w:p w14:paraId="322032C3" w14:textId="48BBFAB4" w:rsidR="00D73193" w:rsidRPr="000E3F8F" w:rsidRDefault="00D73193" w:rsidP="000E3F8F">
      <w:pPr>
        <w:ind w:right="540"/>
        <w:jc w:val="both"/>
        <w:rPr>
          <w:rFonts w:asciiTheme="minorHAnsi" w:hAnsiTheme="minorHAnsi" w:cstheme="minorHAnsi"/>
          <w:i/>
          <w:sz w:val="10"/>
          <w:szCs w:val="10"/>
        </w:rPr>
      </w:pPr>
    </w:p>
    <w:p w14:paraId="6E8DB197" w14:textId="0EC78851" w:rsidR="000E3F8F" w:rsidRPr="000E3F8F" w:rsidRDefault="000E3F8F" w:rsidP="000E3F8F">
      <w:pPr>
        <w:ind w:left="426" w:right="540" w:firstLine="708"/>
        <w:jc w:val="both"/>
        <w:rPr>
          <w:rFonts w:asciiTheme="minorHAnsi" w:hAnsiTheme="minorHAnsi" w:cstheme="minorHAnsi"/>
          <w:iCs/>
          <w:sz w:val="22"/>
          <w:szCs w:val="22"/>
        </w:rPr>
      </w:pPr>
      <w:r w:rsidRPr="000E3F8F">
        <w:rPr>
          <w:rFonts w:asciiTheme="minorHAnsi" w:hAnsiTheme="minorHAnsi" w:cstheme="minorHAnsi"/>
          <w:iCs/>
          <w:sz w:val="22"/>
          <w:szCs w:val="22"/>
        </w:rPr>
        <w:t>Lettura del Siracide</w:t>
      </w:r>
    </w:p>
    <w:p w14:paraId="17C53C82" w14:textId="77777777" w:rsidR="000E3F8F" w:rsidRPr="00F25E04" w:rsidRDefault="000E3F8F" w:rsidP="000E3F8F">
      <w:pPr>
        <w:ind w:left="426" w:right="540" w:firstLine="708"/>
        <w:jc w:val="both"/>
        <w:rPr>
          <w:rFonts w:asciiTheme="minorHAnsi" w:hAnsiTheme="minorHAnsi" w:cstheme="minorHAnsi"/>
          <w:i/>
          <w:sz w:val="22"/>
          <w:szCs w:val="22"/>
        </w:rPr>
      </w:pPr>
    </w:p>
    <w:p w14:paraId="1E1B76E6" w14:textId="141A1C4A" w:rsidR="000E3F8F" w:rsidRDefault="000E3F8F" w:rsidP="000E3F8F">
      <w:pPr>
        <w:ind w:left="1134"/>
        <w:rPr>
          <w:rFonts w:asciiTheme="minorHAnsi" w:hAnsiTheme="minorHAnsi" w:cstheme="minorHAnsi"/>
          <w:sz w:val="22"/>
          <w:szCs w:val="22"/>
        </w:rPr>
      </w:pPr>
      <w:r>
        <w:rPr>
          <w:rFonts w:asciiTheme="minorHAnsi" w:hAnsiTheme="minorHAnsi" w:cstheme="minorHAnsi"/>
          <w:sz w:val="22"/>
          <w:szCs w:val="22"/>
          <w:u w:val="single"/>
        </w:rPr>
        <w:t>Primo consiglio</w:t>
      </w:r>
      <w:r w:rsidRPr="000E3F8F">
        <w:rPr>
          <w:rFonts w:asciiTheme="minorHAnsi" w:hAnsiTheme="minorHAnsi" w:cstheme="minorHAnsi"/>
          <w:sz w:val="22"/>
          <w:szCs w:val="22"/>
          <w:u w:val="single"/>
        </w:rPr>
        <w:t>:</w:t>
      </w:r>
      <w:r>
        <w:rPr>
          <w:rFonts w:asciiTheme="minorHAnsi" w:hAnsiTheme="minorHAnsi" w:cstheme="minorHAnsi"/>
          <w:sz w:val="22"/>
          <w:szCs w:val="22"/>
        </w:rPr>
        <w:t xml:space="preserve"> “NON AMMIRARE I FURBI!”</w:t>
      </w:r>
    </w:p>
    <w:p w14:paraId="654BE6E2" w14:textId="77777777" w:rsidR="000E3F8F" w:rsidRPr="00AC230A" w:rsidRDefault="000E3F8F" w:rsidP="000E3F8F">
      <w:pPr>
        <w:ind w:left="1134"/>
        <w:rPr>
          <w:rFonts w:asciiTheme="minorHAnsi" w:hAnsiTheme="minorHAnsi" w:cstheme="minorHAnsi"/>
          <w:sz w:val="10"/>
          <w:szCs w:val="10"/>
        </w:rPr>
      </w:pPr>
    </w:p>
    <w:p w14:paraId="236DF87B" w14:textId="0B9CCA3F" w:rsidR="000E3F8F" w:rsidRDefault="000E3F8F" w:rsidP="000E3F8F">
      <w:pPr>
        <w:ind w:left="1134"/>
        <w:rPr>
          <w:rFonts w:asciiTheme="minorHAnsi" w:hAnsiTheme="minorHAnsi" w:cstheme="minorHAnsi"/>
          <w:sz w:val="22"/>
          <w:szCs w:val="22"/>
        </w:rPr>
      </w:pPr>
      <w:r>
        <w:rPr>
          <w:rFonts w:asciiTheme="minorHAnsi" w:hAnsiTheme="minorHAnsi" w:cstheme="minorHAnsi"/>
          <w:sz w:val="22"/>
          <w:szCs w:val="22"/>
        </w:rPr>
        <w:t>Capitoli</w:t>
      </w:r>
      <w:r>
        <w:rPr>
          <w:rFonts w:asciiTheme="minorHAnsi" w:hAnsiTheme="minorHAnsi" w:cstheme="minorHAnsi"/>
          <w:sz w:val="22"/>
          <w:szCs w:val="22"/>
        </w:rPr>
        <w:tab/>
      </w:r>
      <w:r w:rsidR="00F25E04" w:rsidRPr="000E3F8F">
        <w:rPr>
          <w:rFonts w:asciiTheme="minorHAnsi" w:hAnsiTheme="minorHAnsi" w:cstheme="minorHAnsi"/>
          <w:sz w:val="22"/>
          <w:szCs w:val="22"/>
        </w:rPr>
        <w:t>19,22-</w:t>
      </w:r>
      <w:r w:rsidRPr="000E3F8F">
        <w:rPr>
          <w:rFonts w:asciiTheme="minorHAnsi" w:hAnsiTheme="minorHAnsi" w:cstheme="minorHAnsi"/>
          <w:sz w:val="22"/>
          <w:szCs w:val="22"/>
        </w:rPr>
        <w:t>25; 30.</w:t>
      </w:r>
    </w:p>
    <w:p w14:paraId="17766681" w14:textId="41EBCB0C" w:rsidR="00F25E04" w:rsidRPr="000E3F8F" w:rsidRDefault="000E3F8F" w:rsidP="000E3F8F">
      <w:pPr>
        <w:ind w:left="11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21,16-18.</w:t>
      </w:r>
      <w:r>
        <w:rPr>
          <w:rFonts w:asciiTheme="minorHAnsi" w:hAnsiTheme="minorHAnsi" w:cstheme="minorHAnsi"/>
          <w:sz w:val="22"/>
          <w:szCs w:val="22"/>
        </w:rPr>
        <w:tab/>
      </w:r>
      <w:r w:rsidRPr="000E3F8F">
        <w:rPr>
          <w:rFonts w:asciiTheme="minorHAnsi" w:hAnsiTheme="minorHAnsi" w:cstheme="minorHAnsi"/>
          <w:sz w:val="22"/>
          <w:szCs w:val="22"/>
        </w:rPr>
        <w:t xml:space="preserve">  </w:t>
      </w:r>
    </w:p>
    <w:p w14:paraId="01F4FDB4" w14:textId="315B706F" w:rsidR="000E3F8F" w:rsidRPr="000E3F8F" w:rsidRDefault="000E3F8F" w:rsidP="000E3F8F">
      <w:pPr>
        <w:ind w:left="1134"/>
        <w:rPr>
          <w:rFonts w:asciiTheme="minorHAnsi" w:hAnsiTheme="minorHAnsi" w:cstheme="minorHAnsi"/>
          <w:sz w:val="10"/>
          <w:szCs w:val="10"/>
        </w:rPr>
      </w:pPr>
      <w:r w:rsidRPr="000E3F8F">
        <w:rPr>
          <w:rFonts w:asciiTheme="minorHAnsi" w:hAnsiTheme="minorHAnsi" w:cstheme="minorHAnsi"/>
          <w:sz w:val="10"/>
          <w:szCs w:val="10"/>
        </w:rPr>
        <w:tab/>
      </w:r>
      <w:r w:rsidRPr="000E3F8F">
        <w:rPr>
          <w:rFonts w:asciiTheme="minorHAnsi" w:hAnsiTheme="minorHAnsi" w:cstheme="minorHAnsi"/>
          <w:sz w:val="10"/>
          <w:szCs w:val="10"/>
        </w:rPr>
        <w:tab/>
      </w:r>
    </w:p>
    <w:p w14:paraId="344721A7" w14:textId="1D4D6FB8" w:rsidR="000E3F8F" w:rsidRDefault="00F25E04" w:rsidP="000E3F8F">
      <w:pPr>
        <w:ind w:left="1134"/>
        <w:rPr>
          <w:rFonts w:asciiTheme="minorHAnsi" w:hAnsiTheme="minorHAnsi" w:cstheme="minorHAnsi"/>
          <w:i/>
          <w:iCs/>
          <w:sz w:val="22"/>
          <w:szCs w:val="22"/>
        </w:rPr>
      </w:pPr>
      <w:r w:rsidRPr="006122F9">
        <w:rPr>
          <w:rFonts w:asciiTheme="minorHAnsi" w:hAnsiTheme="minorHAnsi" w:cstheme="minorHAnsi"/>
          <w:sz w:val="22"/>
          <w:szCs w:val="22"/>
          <w:vertAlign w:val="superscript"/>
        </w:rPr>
        <w:t xml:space="preserve">22 </w:t>
      </w:r>
      <w:r w:rsidRPr="006122F9">
        <w:rPr>
          <w:rFonts w:asciiTheme="minorHAnsi" w:hAnsiTheme="minorHAnsi" w:cstheme="minorHAnsi"/>
          <w:sz w:val="22"/>
          <w:szCs w:val="22"/>
        </w:rPr>
        <w:t>Non c'è sapienza nella conoscenza del male,</w:t>
      </w:r>
      <w:r w:rsidRPr="006122F9">
        <w:rPr>
          <w:rFonts w:asciiTheme="minorHAnsi" w:hAnsiTheme="minorHAnsi" w:cstheme="minorHAnsi"/>
          <w:sz w:val="22"/>
          <w:szCs w:val="22"/>
        </w:rPr>
        <w:br/>
        <w:t>non è mai prudenza il consiglio dei peccatori.</w:t>
      </w:r>
      <w:r w:rsidRPr="006122F9">
        <w:rPr>
          <w:rFonts w:asciiTheme="minorHAnsi" w:hAnsiTheme="minorHAnsi" w:cstheme="minorHAnsi"/>
          <w:sz w:val="22"/>
          <w:szCs w:val="22"/>
        </w:rPr>
        <w:br/>
      </w:r>
      <w:r w:rsidRPr="006122F9">
        <w:rPr>
          <w:rFonts w:asciiTheme="minorHAnsi" w:hAnsiTheme="minorHAnsi" w:cstheme="minorHAnsi"/>
          <w:sz w:val="22"/>
          <w:szCs w:val="22"/>
          <w:vertAlign w:val="superscript"/>
        </w:rPr>
        <w:t xml:space="preserve">23 </w:t>
      </w:r>
      <w:r w:rsidRPr="006122F9">
        <w:rPr>
          <w:rFonts w:asciiTheme="minorHAnsi" w:hAnsiTheme="minorHAnsi" w:cstheme="minorHAnsi"/>
          <w:sz w:val="22"/>
          <w:szCs w:val="22"/>
        </w:rPr>
        <w:t>C'è un'astuzia che è abominevole,</w:t>
      </w:r>
      <w:r w:rsidRPr="006122F9">
        <w:rPr>
          <w:rFonts w:asciiTheme="minorHAnsi" w:hAnsiTheme="minorHAnsi" w:cstheme="minorHAnsi"/>
          <w:sz w:val="22"/>
          <w:szCs w:val="22"/>
        </w:rPr>
        <w:br/>
        <w:t>c'è uno stolto cui manca la saggezza.</w:t>
      </w:r>
      <w:r w:rsidRPr="006122F9">
        <w:rPr>
          <w:rFonts w:asciiTheme="minorHAnsi" w:hAnsiTheme="minorHAnsi" w:cstheme="minorHAnsi"/>
          <w:sz w:val="22"/>
          <w:szCs w:val="22"/>
        </w:rPr>
        <w:br/>
      </w:r>
      <w:r w:rsidRPr="006122F9">
        <w:rPr>
          <w:rFonts w:asciiTheme="minorHAnsi" w:hAnsiTheme="minorHAnsi" w:cstheme="minorHAnsi"/>
          <w:sz w:val="22"/>
          <w:szCs w:val="22"/>
          <w:vertAlign w:val="superscript"/>
        </w:rPr>
        <w:t xml:space="preserve">24 </w:t>
      </w:r>
      <w:r w:rsidRPr="006122F9">
        <w:rPr>
          <w:rFonts w:asciiTheme="minorHAnsi" w:hAnsiTheme="minorHAnsi" w:cstheme="minorHAnsi"/>
          <w:sz w:val="22"/>
          <w:szCs w:val="22"/>
        </w:rPr>
        <w:t>Meglio uno di scarsa intelligenza ma timorato,</w:t>
      </w:r>
      <w:r w:rsidRPr="006122F9">
        <w:rPr>
          <w:rFonts w:asciiTheme="minorHAnsi" w:hAnsiTheme="minorHAnsi" w:cstheme="minorHAnsi"/>
          <w:sz w:val="22"/>
          <w:szCs w:val="22"/>
        </w:rPr>
        <w:br/>
        <w:t>che uno molto intelligente ma trasgressore della legge.</w:t>
      </w:r>
      <w:r w:rsidRPr="006122F9">
        <w:rPr>
          <w:rFonts w:asciiTheme="minorHAnsi" w:hAnsiTheme="minorHAnsi" w:cstheme="minorHAnsi"/>
          <w:sz w:val="22"/>
          <w:szCs w:val="22"/>
        </w:rPr>
        <w:br/>
      </w:r>
      <w:r w:rsidRPr="006122F9">
        <w:rPr>
          <w:rFonts w:asciiTheme="minorHAnsi" w:hAnsiTheme="minorHAnsi" w:cstheme="minorHAnsi"/>
          <w:sz w:val="22"/>
          <w:szCs w:val="22"/>
          <w:vertAlign w:val="superscript"/>
        </w:rPr>
        <w:t xml:space="preserve">25 </w:t>
      </w:r>
      <w:r w:rsidRPr="006122F9">
        <w:rPr>
          <w:rFonts w:asciiTheme="minorHAnsi" w:hAnsiTheme="minorHAnsi" w:cstheme="minorHAnsi"/>
          <w:sz w:val="22"/>
          <w:szCs w:val="22"/>
        </w:rPr>
        <w:t>C'è un'astuzia fatta di cavilli, ma ingiusta,</w:t>
      </w:r>
      <w:r w:rsidRPr="006122F9">
        <w:rPr>
          <w:rFonts w:asciiTheme="minorHAnsi" w:hAnsiTheme="minorHAnsi" w:cstheme="minorHAnsi"/>
          <w:sz w:val="22"/>
          <w:szCs w:val="22"/>
        </w:rPr>
        <w:br/>
        <w:t>c'è chi intriga per prevalere in tribunale,</w:t>
      </w:r>
      <w:r w:rsidRPr="006122F9">
        <w:rPr>
          <w:rFonts w:asciiTheme="minorHAnsi" w:hAnsiTheme="minorHAnsi" w:cstheme="minorHAnsi"/>
          <w:sz w:val="22"/>
          <w:szCs w:val="22"/>
        </w:rPr>
        <w:br/>
      </w:r>
      <w:r w:rsidRPr="003F5F28">
        <w:rPr>
          <w:rFonts w:asciiTheme="minorHAnsi" w:hAnsiTheme="minorHAnsi" w:cstheme="minorHAnsi"/>
          <w:sz w:val="22"/>
          <w:szCs w:val="22"/>
        </w:rPr>
        <w:t>ma il saggio è giusto quando giudica.</w:t>
      </w:r>
    </w:p>
    <w:p w14:paraId="06DCEBF4" w14:textId="77777777" w:rsidR="000E3F8F" w:rsidRPr="00AC230A" w:rsidRDefault="000E3F8F" w:rsidP="000E3F8F">
      <w:pPr>
        <w:ind w:left="1134"/>
        <w:rPr>
          <w:rFonts w:asciiTheme="minorHAnsi" w:hAnsiTheme="minorHAnsi" w:cstheme="minorHAnsi"/>
          <w:sz w:val="22"/>
          <w:szCs w:val="22"/>
          <w:vertAlign w:val="superscript"/>
        </w:rPr>
      </w:pPr>
    </w:p>
    <w:p w14:paraId="27E2E5C0" w14:textId="0D7A540C" w:rsidR="00F25E04" w:rsidRPr="00F25E04" w:rsidRDefault="00F25E04" w:rsidP="00F25E04">
      <w:pPr>
        <w:ind w:left="1134"/>
        <w:rPr>
          <w:rFonts w:cstheme="minorHAnsi"/>
          <w:sz w:val="22"/>
          <w:szCs w:val="22"/>
        </w:rPr>
      </w:pPr>
      <w:r w:rsidRPr="006122F9">
        <w:rPr>
          <w:rFonts w:asciiTheme="minorHAnsi" w:hAnsiTheme="minorHAnsi" w:cstheme="minorHAnsi"/>
          <w:sz w:val="22"/>
          <w:szCs w:val="22"/>
          <w:vertAlign w:val="superscript"/>
        </w:rPr>
        <w:t xml:space="preserve">30 </w:t>
      </w:r>
      <w:r w:rsidRPr="006122F9">
        <w:rPr>
          <w:rFonts w:asciiTheme="minorHAnsi" w:hAnsiTheme="minorHAnsi" w:cstheme="minorHAnsi"/>
          <w:sz w:val="22"/>
          <w:szCs w:val="22"/>
        </w:rPr>
        <w:t>Il vestito di un uomo, la bocca sorridente</w:t>
      </w:r>
      <w:r w:rsidRPr="006122F9">
        <w:rPr>
          <w:rFonts w:asciiTheme="minorHAnsi" w:hAnsiTheme="minorHAnsi" w:cstheme="minorHAnsi"/>
          <w:sz w:val="22"/>
          <w:szCs w:val="22"/>
        </w:rPr>
        <w:br/>
        <w:t>e la sua andatura rivelano quello che è.</w:t>
      </w:r>
    </w:p>
    <w:p w14:paraId="4694C7AC" w14:textId="77777777" w:rsidR="00F25E04" w:rsidRPr="00F25E04" w:rsidRDefault="00F25E04" w:rsidP="00F25E04">
      <w:pPr>
        <w:ind w:left="1134"/>
        <w:rPr>
          <w:rFonts w:cstheme="minorHAnsi"/>
          <w:sz w:val="22"/>
          <w:szCs w:val="22"/>
        </w:rPr>
      </w:pPr>
    </w:p>
    <w:p w14:paraId="6F999571" w14:textId="2D57297C" w:rsidR="00F25E04" w:rsidRDefault="00F25E04" w:rsidP="00F25E04">
      <w:pPr>
        <w:ind w:left="1134"/>
        <w:rPr>
          <w:rStyle w:val="text-to-speech"/>
          <w:sz w:val="22"/>
          <w:szCs w:val="22"/>
        </w:rPr>
      </w:pPr>
      <w:r w:rsidRPr="00F25E04">
        <w:rPr>
          <w:rStyle w:val="versenumber"/>
          <w:sz w:val="22"/>
          <w:szCs w:val="22"/>
          <w:vertAlign w:val="superscript"/>
        </w:rPr>
        <w:t>16</w:t>
      </w:r>
      <w:r w:rsidRPr="00F25E04">
        <w:rPr>
          <w:rStyle w:val="verse"/>
          <w:sz w:val="22"/>
          <w:szCs w:val="22"/>
          <w:vertAlign w:val="superscript"/>
        </w:rPr>
        <w:t xml:space="preserve"> </w:t>
      </w:r>
      <w:r w:rsidRPr="00F25E04">
        <w:rPr>
          <w:rStyle w:val="text-to-speech"/>
          <w:sz w:val="22"/>
          <w:szCs w:val="22"/>
        </w:rPr>
        <w:t>Le spiegazioni dello sciocco sono come un fardello nel cammino,</w:t>
      </w:r>
      <w:r w:rsidRPr="00F25E04">
        <w:rPr>
          <w:sz w:val="22"/>
          <w:szCs w:val="22"/>
        </w:rPr>
        <w:br/>
      </w:r>
      <w:r w:rsidRPr="00F25E04">
        <w:rPr>
          <w:rStyle w:val="text-to-speech"/>
          <w:sz w:val="22"/>
          <w:szCs w:val="22"/>
        </w:rPr>
        <w:t>ma il parlare del saggio reca diletto.</w:t>
      </w:r>
      <w:r w:rsidRPr="00F25E04">
        <w:rPr>
          <w:sz w:val="22"/>
          <w:szCs w:val="22"/>
        </w:rPr>
        <w:br/>
      </w:r>
      <w:r w:rsidRPr="00F25E04">
        <w:rPr>
          <w:rStyle w:val="versenumber"/>
          <w:sz w:val="22"/>
          <w:szCs w:val="22"/>
          <w:vertAlign w:val="superscript"/>
        </w:rPr>
        <w:t>17</w:t>
      </w:r>
      <w:r w:rsidRPr="00F25E04">
        <w:rPr>
          <w:rStyle w:val="verse"/>
          <w:sz w:val="22"/>
          <w:szCs w:val="22"/>
          <w:vertAlign w:val="superscript"/>
        </w:rPr>
        <w:t xml:space="preserve"> </w:t>
      </w:r>
      <w:r w:rsidRPr="00F25E04">
        <w:rPr>
          <w:rStyle w:val="text-to-speech"/>
          <w:sz w:val="22"/>
          <w:szCs w:val="22"/>
        </w:rPr>
        <w:t>La parola del prudente è ricercata nell'assemblea,</w:t>
      </w:r>
      <w:r w:rsidRPr="00F25E04">
        <w:rPr>
          <w:sz w:val="22"/>
          <w:szCs w:val="22"/>
        </w:rPr>
        <w:br/>
      </w:r>
      <w:r w:rsidRPr="00F25E04">
        <w:rPr>
          <w:rStyle w:val="text-to-speech"/>
          <w:sz w:val="22"/>
          <w:szCs w:val="22"/>
        </w:rPr>
        <w:t>sui suoi discorsi si riflette seriamente.</w:t>
      </w:r>
      <w:r w:rsidRPr="00F25E04">
        <w:rPr>
          <w:sz w:val="22"/>
          <w:szCs w:val="22"/>
        </w:rPr>
        <w:br/>
      </w:r>
      <w:r w:rsidRPr="00F25E04">
        <w:rPr>
          <w:rStyle w:val="versenumber"/>
          <w:sz w:val="22"/>
          <w:szCs w:val="22"/>
          <w:vertAlign w:val="superscript"/>
        </w:rPr>
        <w:t>18</w:t>
      </w:r>
      <w:r w:rsidRPr="00F25E04">
        <w:rPr>
          <w:rStyle w:val="verse"/>
          <w:sz w:val="22"/>
          <w:szCs w:val="22"/>
          <w:vertAlign w:val="superscript"/>
        </w:rPr>
        <w:t xml:space="preserve"> </w:t>
      </w:r>
      <w:r w:rsidRPr="00F25E04">
        <w:rPr>
          <w:rStyle w:val="text-to-speech"/>
          <w:sz w:val="22"/>
          <w:szCs w:val="22"/>
        </w:rPr>
        <w:t>Per lo stolto la sapienza è come casa in rovina,</w:t>
      </w:r>
      <w:r w:rsidRPr="00F25E04">
        <w:rPr>
          <w:sz w:val="22"/>
          <w:szCs w:val="22"/>
        </w:rPr>
        <w:br/>
      </w:r>
      <w:r w:rsidRPr="00F25E04">
        <w:rPr>
          <w:rStyle w:val="text-to-speech"/>
          <w:sz w:val="22"/>
          <w:szCs w:val="22"/>
        </w:rPr>
        <w:t>e la scienza dell'insensato è un insieme di parole astruse.</w:t>
      </w:r>
    </w:p>
    <w:p w14:paraId="03DF329F" w14:textId="24A5B68F" w:rsidR="000E3F8F" w:rsidRDefault="000E3F8F" w:rsidP="00F25E04">
      <w:pPr>
        <w:ind w:left="1134"/>
        <w:rPr>
          <w:rStyle w:val="text-to-speech"/>
          <w:sz w:val="22"/>
          <w:szCs w:val="22"/>
        </w:rPr>
      </w:pPr>
    </w:p>
    <w:p w14:paraId="72D11D01" w14:textId="6A132478" w:rsidR="000E3F8F" w:rsidRDefault="000E3F8F" w:rsidP="000E3F8F">
      <w:pPr>
        <w:ind w:left="1134"/>
        <w:rPr>
          <w:rFonts w:asciiTheme="minorHAnsi" w:hAnsiTheme="minorHAnsi" w:cstheme="minorHAnsi"/>
          <w:sz w:val="22"/>
          <w:szCs w:val="22"/>
        </w:rPr>
      </w:pPr>
      <w:r>
        <w:rPr>
          <w:rFonts w:asciiTheme="minorHAnsi" w:hAnsiTheme="minorHAnsi" w:cstheme="minorHAnsi"/>
          <w:sz w:val="22"/>
          <w:szCs w:val="22"/>
          <w:u w:val="single"/>
        </w:rPr>
        <w:t>Secondo consiglio</w:t>
      </w:r>
      <w:r w:rsidRPr="000E3F8F">
        <w:rPr>
          <w:rFonts w:asciiTheme="minorHAnsi" w:hAnsiTheme="minorHAnsi" w:cstheme="minorHAnsi"/>
          <w:sz w:val="22"/>
          <w:szCs w:val="22"/>
          <w:u w:val="single"/>
        </w:rPr>
        <w:t>:</w:t>
      </w:r>
      <w:r>
        <w:rPr>
          <w:rFonts w:asciiTheme="minorHAnsi" w:hAnsiTheme="minorHAnsi" w:cstheme="minorHAnsi"/>
          <w:sz w:val="22"/>
          <w:szCs w:val="22"/>
        </w:rPr>
        <w:t xml:space="preserve"> “NON </w:t>
      </w:r>
      <w:r w:rsidR="006B37FB">
        <w:rPr>
          <w:rFonts w:asciiTheme="minorHAnsi" w:hAnsiTheme="minorHAnsi" w:cstheme="minorHAnsi"/>
          <w:sz w:val="22"/>
          <w:szCs w:val="22"/>
        </w:rPr>
        <w:t>ESAGERARE NEL MANGIARE E BERE</w:t>
      </w:r>
      <w:r>
        <w:rPr>
          <w:rFonts w:asciiTheme="minorHAnsi" w:hAnsiTheme="minorHAnsi" w:cstheme="minorHAnsi"/>
          <w:sz w:val="22"/>
          <w:szCs w:val="22"/>
        </w:rPr>
        <w:t>!”</w:t>
      </w:r>
    </w:p>
    <w:p w14:paraId="045959A7" w14:textId="77777777" w:rsidR="000E3F8F" w:rsidRPr="00AC230A" w:rsidRDefault="000E3F8F" w:rsidP="00F25E04">
      <w:pPr>
        <w:ind w:left="1134"/>
        <w:rPr>
          <w:rStyle w:val="text-to-speech"/>
          <w:sz w:val="10"/>
          <w:szCs w:val="10"/>
        </w:rPr>
      </w:pPr>
    </w:p>
    <w:p w14:paraId="7206FE6B" w14:textId="496960F0" w:rsidR="00F25E04" w:rsidRDefault="006B37FB" w:rsidP="00F25E04">
      <w:pPr>
        <w:ind w:left="1134"/>
        <w:rPr>
          <w:rStyle w:val="text-to-speech"/>
          <w:sz w:val="22"/>
          <w:szCs w:val="22"/>
        </w:rPr>
      </w:pPr>
      <w:r>
        <w:rPr>
          <w:rFonts w:asciiTheme="minorHAnsi" w:hAnsiTheme="minorHAnsi" w:cstheme="minorHAnsi"/>
          <w:sz w:val="22"/>
          <w:szCs w:val="22"/>
        </w:rPr>
        <w:t>Capitoli</w:t>
      </w:r>
      <w:r>
        <w:rPr>
          <w:rFonts w:asciiTheme="minorHAnsi" w:hAnsiTheme="minorHAnsi" w:cstheme="minorHAnsi"/>
          <w:sz w:val="22"/>
          <w:szCs w:val="22"/>
        </w:rPr>
        <w:tab/>
      </w:r>
      <w:r w:rsidRPr="00F25E04">
        <w:rPr>
          <w:rStyle w:val="text-to-speech"/>
          <w:sz w:val="22"/>
          <w:szCs w:val="22"/>
        </w:rPr>
        <w:t>37,27-31</w:t>
      </w:r>
      <w:r>
        <w:rPr>
          <w:rStyle w:val="text-to-speech"/>
          <w:sz w:val="22"/>
          <w:szCs w:val="22"/>
        </w:rPr>
        <w:t>;</w:t>
      </w:r>
    </w:p>
    <w:p w14:paraId="107A090C" w14:textId="53FF9A62" w:rsidR="006B37FB" w:rsidRDefault="006B37FB" w:rsidP="00F25E04">
      <w:pPr>
        <w:ind w:left="1134"/>
        <w:rPr>
          <w:rStyle w:val="text-to-speech"/>
          <w:sz w:val="22"/>
          <w:szCs w:val="22"/>
        </w:rPr>
      </w:pPr>
      <w:r>
        <w:rPr>
          <w:rStyle w:val="text-to-speech"/>
          <w:sz w:val="22"/>
          <w:szCs w:val="22"/>
        </w:rPr>
        <w:tab/>
      </w:r>
      <w:r>
        <w:rPr>
          <w:rStyle w:val="text-to-speech"/>
          <w:sz w:val="22"/>
          <w:szCs w:val="22"/>
        </w:rPr>
        <w:tab/>
      </w:r>
      <w:r w:rsidRPr="00F25E04">
        <w:rPr>
          <w:rStyle w:val="text-to-speech"/>
          <w:sz w:val="22"/>
          <w:szCs w:val="22"/>
        </w:rPr>
        <w:t>31,16-17.25-29</w:t>
      </w:r>
      <w:r>
        <w:rPr>
          <w:rStyle w:val="text-to-speech"/>
          <w:sz w:val="22"/>
          <w:szCs w:val="22"/>
        </w:rPr>
        <w:t>;</w:t>
      </w:r>
    </w:p>
    <w:p w14:paraId="0FD27872" w14:textId="1BF064B3" w:rsidR="006B37FB" w:rsidRDefault="006B37FB" w:rsidP="00F25E04">
      <w:pPr>
        <w:ind w:left="1134"/>
        <w:rPr>
          <w:rStyle w:val="text-to-speech"/>
          <w:sz w:val="22"/>
          <w:szCs w:val="22"/>
        </w:rPr>
      </w:pPr>
      <w:r>
        <w:rPr>
          <w:rStyle w:val="text-to-speech"/>
          <w:sz w:val="22"/>
          <w:szCs w:val="22"/>
        </w:rPr>
        <w:tab/>
      </w:r>
      <w:r>
        <w:rPr>
          <w:rStyle w:val="text-to-speech"/>
          <w:sz w:val="22"/>
          <w:szCs w:val="22"/>
        </w:rPr>
        <w:tab/>
      </w:r>
      <w:r w:rsidRPr="00F25E04">
        <w:rPr>
          <w:rStyle w:val="text-to-speech"/>
          <w:sz w:val="22"/>
          <w:szCs w:val="22"/>
        </w:rPr>
        <w:t>32,6</w:t>
      </w:r>
    </w:p>
    <w:p w14:paraId="6AB8B6F2" w14:textId="1D924BFE" w:rsidR="006B37FB" w:rsidRPr="00AC230A" w:rsidRDefault="006B37FB" w:rsidP="00F25E04">
      <w:pPr>
        <w:ind w:left="1134"/>
        <w:rPr>
          <w:rStyle w:val="text-to-speech"/>
          <w:sz w:val="10"/>
          <w:szCs w:val="10"/>
        </w:rPr>
      </w:pPr>
      <w:r>
        <w:rPr>
          <w:rStyle w:val="text-to-speech"/>
          <w:sz w:val="22"/>
          <w:szCs w:val="22"/>
        </w:rPr>
        <w:tab/>
      </w:r>
    </w:p>
    <w:p w14:paraId="746BBAE0" w14:textId="77777777" w:rsidR="00F25E04" w:rsidRPr="00F25E04" w:rsidRDefault="00F25E04" w:rsidP="00F25E04">
      <w:pPr>
        <w:ind w:left="1134"/>
        <w:rPr>
          <w:rStyle w:val="text-to-speech"/>
          <w:sz w:val="22"/>
          <w:szCs w:val="22"/>
        </w:rPr>
      </w:pPr>
      <w:r w:rsidRPr="00F25E04">
        <w:rPr>
          <w:rStyle w:val="versenumber"/>
          <w:sz w:val="22"/>
          <w:szCs w:val="22"/>
          <w:vertAlign w:val="superscript"/>
        </w:rPr>
        <w:t>27</w:t>
      </w:r>
      <w:r w:rsidRPr="00F25E04">
        <w:rPr>
          <w:rStyle w:val="text-to-speech"/>
          <w:sz w:val="22"/>
          <w:szCs w:val="22"/>
        </w:rPr>
        <w:t>Figlio, per tutta la tua vita esamina te stesso,</w:t>
      </w:r>
      <w:r w:rsidRPr="00F25E04">
        <w:rPr>
          <w:sz w:val="22"/>
          <w:szCs w:val="22"/>
        </w:rPr>
        <w:br/>
      </w:r>
      <w:r w:rsidRPr="00F25E04">
        <w:rPr>
          <w:rStyle w:val="text-to-speech"/>
          <w:sz w:val="22"/>
          <w:szCs w:val="22"/>
        </w:rPr>
        <w:t>vedi quello che ti nuoce e non concedertelo.</w:t>
      </w:r>
      <w:r w:rsidRPr="00F25E04">
        <w:rPr>
          <w:sz w:val="22"/>
          <w:szCs w:val="22"/>
        </w:rPr>
        <w:br/>
      </w:r>
      <w:r w:rsidRPr="00F25E04">
        <w:rPr>
          <w:rStyle w:val="versenumber"/>
          <w:sz w:val="22"/>
          <w:szCs w:val="22"/>
          <w:vertAlign w:val="superscript"/>
        </w:rPr>
        <w:t>28</w:t>
      </w:r>
      <w:r w:rsidRPr="00F25E04">
        <w:rPr>
          <w:rStyle w:val="verse"/>
          <w:sz w:val="22"/>
          <w:szCs w:val="22"/>
          <w:vertAlign w:val="superscript"/>
        </w:rPr>
        <w:t xml:space="preserve"> </w:t>
      </w:r>
      <w:r w:rsidRPr="00F25E04">
        <w:rPr>
          <w:rStyle w:val="text-to-speech"/>
          <w:sz w:val="22"/>
          <w:szCs w:val="22"/>
        </w:rPr>
        <w:t>Difatti non tutto conviene a tutti</w:t>
      </w:r>
      <w:r w:rsidRPr="00F25E04">
        <w:rPr>
          <w:sz w:val="22"/>
          <w:szCs w:val="22"/>
        </w:rPr>
        <w:br/>
      </w:r>
      <w:r w:rsidRPr="00F25E04">
        <w:rPr>
          <w:rStyle w:val="text-to-speech"/>
          <w:sz w:val="22"/>
          <w:szCs w:val="22"/>
        </w:rPr>
        <w:t>e non tutti approvano ogni cosa.</w:t>
      </w:r>
      <w:r w:rsidRPr="00F25E04">
        <w:rPr>
          <w:sz w:val="22"/>
          <w:szCs w:val="22"/>
        </w:rPr>
        <w:br/>
      </w:r>
      <w:r w:rsidRPr="00F25E04">
        <w:rPr>
          <w:rStyle w:val="versenumber"/>
          <w:sz w:val="22"/>
          <w:szCs w:val="22"/>
          <w:vertAlign w:val="superscript"/>
        </w:rPr>
        <w:t>29</w:t>
      </w:r>
      <w:r w:rsidRPr="00F25E04">
        <w:rPr>
          <w:rStyle w:val="verse"/>
          <w:sz w:val="22"/>
          <w:szCs w:val="22"/>
          <w:vertAlign w:val="superscript"/>
        </w:rPr>
        <w:t xml:space="preserve"> </w:t>
      </w:r>
      <w:r w:rsidRPr="00F25E04">
        <w:rPr>
          <w:rStyle w:val="text-to-speech"/>
          <w:sz w:val="22"/>
          <w:szCs w:val="22"/>
        </w:rPr>
        <w:t>Non essere ingordo per qualsiasi ghiottoneria</w:t>
      </w:r>
      <w:r w:rsidRPr="00F25E04">
        <w:rPr>
          <w:sz w:val="22"/>
          <w:szCs w:val="22"/>
        </w:rPr>
        <w:br/>
      </w:r>
      <w:r w:rsidRPr="00F25E04">
        <w:rPr>
          <w:rStyle w:val="text-to-speech"/>
          <w:sz w:val="22"/>
          <w:szCs w:val="22"/>
        </w:rPr>
        <w:t>e non ti gettare sulle vivande,</w:t>
      </w:r>
      <w:r w:rsidRPr="00F25E04">
        <w:rPr>
          <w:sz w:val="22"/>
          <w:szCs w:val="22"/>
        </w:rPr>
        <w:br/>
      </w:r>
      <w:r w:rsidRPr="00F25E04">
        <w:rPr>
          <w:rStyle w:val="versenumber"/>
          <w:sz w:val="22"/>
          <w:szCs w:val="22"/>
          <w:vertAlign w:val="superscript"/>
        </w:rPr>
        <w:t>30</w:t>
      </w:r>
      <w:r w:rsidRPr="00F25E04">
        <w:rPr>
          <w:rStyle w:val="verse"/>
          <w:sz w:val="22"/>
          <w:szCs w:val="22"/>
          <w:vertAlign w:val="superscript"/>
        </w:rPr>
        <w:t xml:space="preserve"> </w:t>
      </w:r>
      <w:r w:rsidRPr="00F25E04">
        <w:rPr>
          <w:rStyle w:val="text-to-speech"/>
          <w:sz w:val="22"/>
          <w:szCs w:val="22"/>
        </w:rPr>
        <w:t>perché l'abuso dei cibi causa malattie</w:t>
      </w:r>
      <w:r w:rsidRPr="00F25E04">
        <w:rPr>
          <w:sz w:val="22"/>
          <w:szCs w:val="22"/>
        </w:rPr>
        <w:br/>
      </w:r>
      <w:r w:rsidRPr="00F25E04">
        <w:rPr>
          <w:rStyle w:val="text-to-speech"/>
          <w:sz w:val="22"/>
          <w:szCs w:val="22"/>
        </w:rPr>
        <w:t>e l'ingordigia provoca le coliche.</w:t>
      </w:r>
      <w:r w:rsidRPr="00F25E04">
        <w:rPr>
          <w:sz w:val="22"/>
          <w:szCs w:val="22"/>
        </w:rPr>
        <w:br/>
      </w:r>
      <w:r w:rsidRPr="00F25E04">
        <w:rPr>
          <w:rStyle w:val="versenumber"/>
          <w:sz w:val="22"/>
          <w:szCs w:val="22"/>
          <w:vertAlign w:val="superscript"/>
        </w:rPr>
        <w:t>31</w:t>
      </w:r>
      <w:r w:rsidRPr="00F25E04">
        <w:rPr>
          <w:rStyle w:val="verse"/>
          <w:sz w:val="22"/>
          <w:szCs w:val="22"/>
          <w:vertAlign w:val="superscript"/>
        </w:rPr>
        <w:t xml:space="preserve"> </w:t>
      </w:r>
      <w:r w:rsidRPr="00F25E04">
        <w:rPr>
          <w:rStyle w:val="text-to-speech"/>
          <w:sz w:val="22"/>
          <w:szCs w:val="22"/>
        </w:rPr>
        <w:t>Molti sono morti per ingordigia,</w:t>
      </w:r>
      <w:r w:rsidRPr="00F25E04">
        <w:rPr>
          <w:sz w:val="22"/>
          <w:szCs w:val="22"/>
        </w:rPr>
        <w:br/>
      </w:r>
      <w:r w:rsidRPr="00F25E04">
        <w:rPr>
          <w:rStyle w:val="text-to-speech"/>
          <w:sz w:val="22"/>
          <w:szCs w:val="22"/>
        </w:rPr>
        <w:t>chi invece si controlla vivrà a lungo.</w:t>
      </w:r>
    </w:p>
    <w:p w14:paraId="63ED0E5F" w14:textId="77777777" w:rsidR="00F25E04" w:rsidRPr="00F25E04" w:rsidRDefault="00F25E04" w:rsidP="00F25E04">
      <w:pPr>
        <w:rPr>
          <w:rStyle w:val="text-to-speech"/>
          <w:sz w:val="22"/>
          <w:szCs w:val="22"/>
        </w:rPr>
      </w:pPr>
    </w:p>
    <w:p w14:paraId="65DEB104" w14:textId="77777777" w:rsidR="00F25E04" w:rsidRPr="00F25E04" w:rsidRDefault="00F25E04" w:rsidP="00F25E04">
      <w:pPr>
        <w:ind w:left="1134"/>
        <w:rPr>
          <w:rStyle w:val="text-to-speech"/>
          <w:sz w:val="22"/>
          <w:szCs w:val="22"/>
        </w:rPr>
      </w:pPr>
      <w:r w:rsidRPr="00F25E04">
        <w:rPr>
          <w:rStyle w:val="versenumber"/>
          <w:sz w:val="22"/>
          <w:szCs w:val="22"/>
          <w:vertAlign w:val="superscript"/>
        </w:rPr>
        <w:lastRenderedPageBreak/>
        <w:t>16</w:t>
      </w:r>
      <w:r w:rsidRPr="00F25E04">
        <w:rPr>
          <w:rStyle w:val="verse"/>
          <w:sz w:val="22"/>
          <w:szCs w:val="22"/>
          <w:vertAlign w:val="superscript"/>
        </w:rPr>
        <w:t xml:space="preserve"> </w:t>
      </w:r>
      <w:r w:rsidRPr="00F25E04">
        <w:rPr>
          <w:rStyle w:val="text-to-speech"/>
          <w:sz w:val="22"/>
          <w:szCs w:val="22"/>
        </w:rPr>
        <w:t>Mangia da uomo frugale ciò che ti è posto dinanzi,</w:t>
      </w:r>
      <w:r w:rsidRPr="00F25E04">
        <w:rPr>
          <w:sz w:val="22"/>
          <w:szCs w:val="22"/>
        </w:rPr>
        <w:br/>
      </w:r>
      <w:r w:rsidRPr="00F25E04">
        <w:rPr>
          <w:rStyle w:val="text-to-speech"/>
          <w:sz w:val="22"/>
          <w:szCs w:val="22"/>
        </w:rPr>
        <w:t>non masticare con voracità per non renderti odioso.</w:t>
      </w:r>
      <w:r w:rsidRPr="00F25E04">
        <w:rPr>
          <w:sz w:val="22"/>
          <w:szCs w:val="22"/>
        </w:rPr>
        <w:br/>
      </w:r>
      <w:r w:rsidRPr="00F25E04">
        <w:rPr>
          <w:rStyle w:val="versenumber"/>
          <w:sz w:val="22"/>
          <w:szCs w:val="22"/>
          <w:vertAlign w:val="superscript"/>
        </w:rPr>
        <w:t>17</w:t>
      </w:r>
      <w:r w:rsidRPr="00F25E04">
        <w:rPr>
          <w:rStyle w:val="verse"/>
          <w:sz w:val="22"/>
          <w:szCs w:val="22"/>
          <w:vertAlign w:val="superscript"/>
        </w:rPr>
        <w:t xml:space="preserve"> </w:t>
      </w:r>
      <w:r w:rsidRPr="00F25E04">
        <w:rPr>
          <w:rStyle w:val="text-to-speech"/>
          <w:sz w:val="22"/>
          <w:szCs w:val="22"/>
        </w:rPr>
        <w:t>Sii il primo a smettere per educazione,</w:t>
      </w:r>
      <w:r w:rsidRPr="00F25E04">
        <w:rPr>
          <w:sz w:val="22"/>
          <w:szCs w:val="22"/>
        </w:rPr>
        <w:br/>
      </w:r>
      <w:r w:rsidRPr="00F25E04">
        <w:rPr>
          <w:rStyle w:val="text-to-speech"/>
          <w:sz w:val="22"/>
          <w:szCs w:val="22"/>
        </w:rPr>
        <w:t>non essere ingordo per non incorrere nel disprezzo.</w:t>
      </w:r>
    </w:p>
    <w:p w14:paraId="2B39E41C" w14:textId="77777777" w:rsidR="00F25E04" w:rsidRPr="00F25E04" w:rsidRDefault="00F25E04" w:rsidP="00F25E04">
      <w:pPr>
        <w:ind w:left="1134"/>
        <w:rPr>
          <w:rStyle w:val="text-to-speech"/>
          <w:sz w:val="22"/>
          <w:szCs w:val="22"/>
        </w:rPr>
      </w:pPr>
    </w:p>
    <w:p w14:paraId="66F0D119" w14:textId="77777777" w:rsidR="00F25E04" w:rsidRPr="00F25E04" w:rsidRDefault="00F25E04" w:rsidP="00F25E04">
      <w:pPr>
        <w:ind w:left="1134"/>
        <w:rPr>
          <w:rStyle w:val="verse"/>
          <w:sz w:val="22"/>
          <w:szCs w:val="22"/>
        </w:rPr>
      </w:pPr>
      <w:r w:rsidRPr="00F25E04">
        <w:rPr>
          <w:rStyle w:val="versenumber"/>
          <w:sz w:val="22"/>
          <w:szCs w:val="22"/>
          <w:vertAlign w:val="superscript"/>
        </w:rPr>
        <w:t>25</w:t>
      </w:r>
      <w:r w:rsidRPr="00F25E04">
        <w:rPr>
          <w:rStyle w:val="text-to-speech"/>
          <w:sz w:val="22"/>
          <w:szCs w:val="22"/>
        </w:rPr>
        <w:t>Non fare lo spavaldo con il vino,</w:t>
      </w:r>
      <w:r w:rsidRPr="00F25E04">
        <w:rPr>
          <w:sz w:val="22"/>
          <w:szCs w:val="22"/>
        </w:rPr>
        <w:br/>
      </w:r>
      <w:r w:rsidRPr="00F25E04">
        <w:rPr>
          <w:rStyle w:val="text-to-speech"/>
          <w:sz w:val="22"/>
          <w:szCs w:val="22"/>
        </w:rPr>
        <w:t>perché il vino ha mandato molti in rovina.</w:t>
      </w:r>
      <w:r w:rsidRPr="00F25E04">
        <w:rPr>
          <w:sz w:val="22"/>
          <w:szCs w:val="22"/>
        </w:rPr>
        <w:br/>
      </w:r>
      <w:r w:rsidRPr="00F25E04">
        <w:rPr>
          <w:rStyle w:val="versenumber"/>
          <w:sz w:val="22"/>
          <w:szCs w:val="22"/>
          <w:vertAlign w:val="superscript"/>
        </w:rPr>
        <w:t>26</w:t>
      </w:r>
      <w:r w:rsidRPr="00F25E04">
        <w:rPr>
          <w:rStyle w:val="verse"/>
          <w:sz w:val="22"/>
          <w:szCs w:val="22"/>
          <w:vertAlign w:val="superscript"/>
        </w:rPr>
        <w:t xml:space="preserve"> </w:t>
      </w:r>
      <w:r w:rsidRPr="00F25E04">
        <w:rPr>
          <w:rStyle w:val="text-to-speech"/>
          <w:sz w:val="22"/>
          <w:szCs w:val="22"/>
        </w:rPr>
        <w:t>La fornace prova il metallo nella tempera,</w:t>
      </w:r>
      <w:r w:rsidRPr="00F25E04">
        <w:rPr>
          <w:sz w:val="22"/>
          <w:szCs w:val="22"/>
        </w:rPr>
        <w:br/>
      </w:r>
      <w:r w:rsidRPr="00F25E04">
        <w:rPr>
          <w:rStyle w:val="text-to-speech"/>
          <w:sz w:val="22"/>
          <w:szCs w:val="22"/>
        </w:rPr>
        <w:t>così il vino i cuori, in una sfida di arroganti.</w:t>
      </w:r>
      <w:r w:rsidRPr="00F25E04">
        <w:rPr>
          <w:sz w:val="22"/>
          <w:szCs w:val="22"/>
        </w:rPr>
        <w:br/>
      </w:r>
      <w:r w:rsidRPr="00F25E04">
        <w:rPr>
          <w:rStyle w:val="versenumber"/>
          <w:sz w:val="22"/>
          <w:szCs w:val="22"/>
          <w:vertAlign w:val="superscript"/>
        </w:rPr>
        <w:t>27</w:t>
      </w:r>
      <w:r w:rsidRPr="00F25E04">
        <w:rPr>
          <w:rStyle w:val="verse"/>
          <w:sz w:val="22"/>
          <w:szCs w:val="22"/>
          <w:vertAlign w:val="superscript"/>
        </w:rPr>
        <w:t xml:space="preserve"> </w:t>
      </w:r>
      <w:r w:rsidRPr="00F25E04">
        <w:rPr>
          <w:rStyle w:val="text-to-speech"/>
          <w:sz w:val="22"/>
          <w:szCs w:val="22"/>
        </w:rPr>
        <w:t>Il vino è come la vita per gli uomini,</w:t>
      </w:r>
      <w:r w:rsidRPr="00F25E04">
        <w:rPr>
          <w:sz w:val="22"/>
          <w:szCs w:val="22"/>
        </w:rPr>
        <w:br/>
      </w:r>
      <w:r w:rsidRPr="00F25E04">
        <w:rPr>
          <w:rStyle w:val="text-to-speech"/>
          <w:sz w:val="22"/>
          <w:szCs w:val="22"/>
        </w:rPr>
        <w:t>purché tu lo beva con misura.</w:t>
      </w:r>
      <w:r w:rsidRPr="00F25E04">
        <w:rPr>
          <w:sz w:val="22"/>
          <w:szCs w:val="22"/>
        </w:rPr>
        <w:br/>
      </w:r>
      <w:r w:rsidRPr="00F25E04">
        <w:rPr>
          <w:rStyle w:val="text-to-speech"/>
          <w:sz w:val="22"/>
          <w:szCs w:val="22"/>
        </w:rPr>
        <w:t>Che vita è quella dove manca il vino?</w:t>
      </w:r>
      <w:r w:rsidRPr="00F25E04">
        <w:rPr>
          <w:sz w:val="22"/>
          <w:szCs w:val="22"/>
        </w:rPr>
        <w:t xml:space="preserve"> </w:t>
      </w:r>
      <w:r w:rsidRPr="00F25E04">
        <w:rPr>
          <w:sz w:val="22"/>
          <w:szCs w:val="22"/>
        </w:rPr>
        <w:br/>
      </w:r>
      <w:r w:rsidRPr="00F25E04">
        <w:rPr>
          <w:rStyle w:val="text-to-speech"/>
          <w:sz w:val="22"/>
          <w:szCs w:val="22"/>
        </w:rPr>
        <w:t>Fin dall'inizio è stato creato per la gioia degli uomini.</w:t>
      </w:r>
      <w:r w:rsidRPr="00F25E04">
        <w:rPr>
          <w:rStyle w:val="verse"/>
          <w:sz w:val="22"/>
          <w:szCs w:val="22"/>
        </w:rPr>
        <w:t xml:space="preserve"> </w:t>
      </w:r>
    </w:p>
    <w:p w14:paraId="3F929E7F" w14:textId="77777777" w:rsidR="00F25E04" w:rsidRPr="00F25E04" w:rsidRDefault="00F25E04" w:rsidP="00F25E04">
      <w:pPr>
        <w:ind w:left="1134"/>
        <w:rPr>
          <w:rStyle w:val="verse"/>
          <w:sz w:val="22"/>
          <w:szCs w:val="22"/>
        </w:rPr>
      </w:pPr>
      <w:r w:rsidRPr="00F25E04">
        <w:rPr>
          <w:rStyle w:val="versenumber"/>
          <w:sz w:val="22"/>
          <w:szCs w:val="22"/>
          <w:vertAlign w:val="superscript"/>
        </w:rPr>
        <w:t>28</w:t>
      </w:r>
      <w:r w:rsidRPr="00F25E04">
        <w:rPr>
          <w:rStyle w:val="verse"/>
          <w:sz w:val="22"/>
          <w:szCs w:val="22"/>
          <w:vertAlign w:val="superscript"/>
        </w:rPr>
        <w:t xml:space="preserve"> </w:t>
      </w:r>
      <w:r w:rsidRPr="00F25E04">
        <w:rPr>
          <w:rStyle w:val="text-to-speech"/>
          <w:sz w:val="22"/>
          <w:szCs w:val="22"/>
        </w:rPr>
        <w:t>Allegria del cuore e gioia dell'anima</w:t>
      </w:r>
      <w:r w:rsidRPr="00F25E04">
        <w:rPr>
          <w:sz w:val="22"/>
          <w:szCs w:val="22"/>
        </w:rPr>
        <w:br/>
      </w:r>
      <w:r w:rsidRPr="00F25E04">
        <w:rPr>
          <w:rStyle w:val="text-to-speech"/>
          <w:sz w:val="22"/>
          <w:szCs w:val="22"/>
        </w:rPr>
        <w:t>è il vino bevuto a tempo e a misura.</w:t>
      </w:r>
      <w:r w:rsidRPr="00F25E04">
        <w:rPr>
          <w:rStyle w:val="verse"/>
          <w:sz w:val="22"/>
          <w:szCs w:val="22"/>
        </w:rPr>
        <w:t xml:space="preserve"> </w:t>
      </w:r>
    </w:p>
    <w:p w14:paraId="76D755FC" w14:textId="77777777" w:rsidR="00F25E04" w:rsidRPr="00F25E04" w:rsidRDefault="00F25E04" w:rsidP="00F25E04">
      <w:pPr>
        <w:ind w:left="1134"/>
        <w:rPr>
          <w:rStyle w:val="text-to-speech"/>
          <w:sz w:val="22"/>
          <w:szCs w:val="22"/>
        </w:rPr>
      </w:pPr>
      <w:r w:rsidRPr="00F25E04">
        <w:rPr>
          <w:rStyle w:val="versenumber"/>
          <w:sz w:val="22"/>
          <w:szCs w:val="22"/>
          <w:vertAlign w:val="superscript"/>
        </w:rPr>
        <w:t>29</w:t>
      </w:r>
      <w:r w:rsidRPr="00F25E04">
        <w:rPr>
          <w:rStyle w:val="verse"/>
          <w:sz w:val="22"/>
          <w:szCs w:val="22"/>
          <w:vertAlign w:val="superscript"/>
        </w:rPr>
        <w:t xml:space="preserve"> </w:t>
      </w:r>
      <w:r w:rsidRPr="00F25E04">
        <w:rPr>
          <w:rStyle w:val="text-to-speech"/>
          <w:sz w:val="22"/>
          <w:szCs w:val="22"/>
        </w:rPr>
        <w:t>Amarezza dell'anima è il vino bevuto in quantità,</w:t>
      </w:r>
    </w:p>
    <w:p w14:paraId="3E0A9B4F" w14:textId="77777777" w:rsidR="00F25E04" w:rsidRPr="00F25E04" w:rsidRDefault="00F25E04" w:rsidP="00F25E04">
      <w:pPr>
        <w:ind w:left="1134"/>
        <w:rPr>
          <w:rStyle w:val="text-to-speech"/>
          <w:sz w:val="22"/>
          <w:szCs w:val="22"/>
        </w:rPr>
      </w:pPr>
      <w:r w:rsidRPr="00F25E04">
        <w:rPr>
          <w:rStyle w:val="text-to-speech"/>
          <w:sz w:val="22"/>
          <w:szCs w:val="22"/>
        </w:rPr>
        <w:t>con eccitazione e per sfida.</w:t>
      </w:r>
    </w:p>
    <w:p w14:paraId="5DB2C45C" w14:textId="77777777" w:rsidR="006B37FB" w:rsidRPr="006D599F" w:rsidRDefault="006B37FB" w:rsidP="00F25E04">
      <w:pPr>
        <w:ind w:left="1134"/>
        <w:rPr>
          <w:rStyle w:val="text-to-speech"/>
          <w:sz w:val="14"/>
          <w:szCs w:val="22"/>
        </w:rPr>
      </w:pPr>
    </w:p>
    <w:p w14:paraId="760F63B0" w14:textId="7053E630" w:rsidR="00F25E04" w:rsidRPr="00F25E04" w:rsidRDefault="00F25E04" w:rsidP="00F25E04">
      <w:pPr>
        <w:ind w:left="1134"/>
        <w:rPr>
          <w:rStyle w:val="text-to-speech"/>
          <w:sz w:val="22"/>
          <w:szCs w:val="22"/>
        </w:rPr>
      </w:pPr>
      <w:r w:rsidRPr="00F25E04">
        <w:rPr>
          <w:rStyle w:val="versenumber"/>
          <w:sz w:val="22"/>
          <w:szCs w:val="22"/>
          <w:vertAlign w:val="superscript"/>
        </w:rPr>
        <w:t>6</w:t>
      </w:r>
      <w:r w:rsidRPr="00F25E04">
        <w:rPr>
          <w:rStyle w:val="verse"/>
          <w:sz w:val="22"/>
          <w:szCs w:val="22"/>
          <w:vertAlign w:val="superscript"/>
        </w:rPr>
        <w:t xml:space="preserve"> </w:t>
      </w:r>
      <w:r w:rsidRPr="00F25E04">
        <w:rPr>
          <w:rStyle w:val="text-to-speech"/>
          <w:sz w:val="22"/>
          <w:szCs w:val="22"/>
        </w:rPr>
        <w:t>Sigillo di smeraldo in una guarnizione d'oro</w:t>
      </w:r>
      <w:r w:rsidRPr="00F25E04">
        <w:rPr>
          <w:sz w:val="22"/>
          <w:szCs w:val="22"/>
        </w:rPr>
        <w:br/>
      </w:r>
      <w:r w:rsidRPr="00F25E04">
        <w:rPr>
          <w:rStyle w:val="text-to-speech"/>
          <w:sz w:val="22"/>
          <w:szCs w:val="22"/>
        </w:rPr>
        <w:t>è la melodia dei canti unita alla dolcezza del vino.</w:t>
      </w:r>
    </w:p>
    <w:p w14:paraId="47705F28" w14:textId="20E3AA5C" w:rsidR="00F25E04" w:rsidRDefault="00F25E04" w:rsidP="00F25E04">
      <w:pPr>
        <w:ind w:left="1134"/>
        <w:rPr>
          <w:rStyle w:val="text-to-speech"/>
          <w:sz w:val="22"/>
          <w:szCs w:val="22"/>
        </w:rPr>
      </w:pPr>
    </w:p>
    <w:p w14:paraId="2477F5AE" w14:textId="1ED78CD2" w:rsidR="006B37FB" w:rsidRDefault="006B37FB" w:rsidP="006B37FB">
      <w:pPr>
        <w:ind w:left="1134"/>
        <w:rPr>
          <w:rFonts w:asciiTheme="minorHAnsi" w:hAnsiTheme="minorHAnsi" w:cstheme="minorHAnsi"/>
          <w:sz w:val="22"/>
          <w:szCs w:val="22"/>
        </w:rPr>
      </w:pPr>
      <w:r>
        <w:rPr>
          <w:rFonts w:asciiTheme="minorHAnsi" w:hAnsiTheme="minorHAnsi" w:cstheme="minorHAnsi"/>
          <w:sz w:val="22"/>
          <w:szCs w:val="22"/>
          <w:u w:val="single"/>
        </w:rPr>
        <w:t>Terzo consiglio</w:t>
      </w:r>
      <w:r w:rsidRPr="000E3F8F">
        <w:rPr>
          <w:rFonts w:asciiTheme="minorHAnsi" w:hAnsiTheme="minorHAnsi" w:cstheme="minorHAnsi"/>
          <w:sz w:val="22"/>
          <w:szCs w:val="22"/>
          <w:u w:val="single"/>
        </w:rPr>
        <w:t>:</w:t>
      </w:r>
      <w:r>
        <w:rPr>
          <w:rFonts w:asciiTheme="minorHAnsi" w:hAnsiTheme="minorHAnsi" w:cstheme="minorHAnsi"/>
          <w:sz w:val="22"/>
          <w:szCs w:val="22"/>
        </w:rPr>
        <w:t xml:space="preserve"> “NON PARLARE MALE DEGLI ALTRI!”</w:t>
      </w:r>
    </w:p>
    <w:p w14:paraId="590B603D" w14:textId="77777777" w:rsidR="006B37FB" w:rsidRPr="00AC230A" w:rsidRDefault="006B37FB" w:rsidP="00F25E04">
      <w:pPr>
        <w:ind w:left="1134"/>
        <w:rPr>
          <w:rStyle w:val="text-to-speech"/>
          <w:sz w:val="10"/>
          <w:szCs w:val="10"/>
        </w:rPr>
      </w:pPr>
    </w:p>
    <w:p w14:paraId="3CFF6410" w14:textId="393D2BC8" w:rsidR="00F25E04" w:rsidRDefault="00F25E04" w:rsidP="00F25E04">
      <w:pPr>
        <w:ind w:left="1134"/>
        <w:rPr>
          <w:rStyle w:val="text-to-speech"/>
          <w:sz w:val="22"/>
          <w:szCs w:val="22"/>
        </w:rPr>
      </w:pPr>
      <w:r w:rsidRPr="00F25E04">
        <w:rPr>
          <w:rStyle w:val="text-to-speech"/>
          <w:sz w:val="22"/>
          <w:szCs w:val="22"/>
        </w:rPr>
        <w:t>Cap</w:t>
      </w:r>
      <w:r w:rsidR="006B37FB">
        <w:rPr>
          <w:rStyle w:val="text-to-speech"/>
          <w:sz w:val="22"/>
          <w:szCs w:val="22"/>
        </w:rPr>
        <w:t>itolo</w:t>
      </w:r>
      <w:r w:rsidR="006B37FB">
        <w:rPr>
          <w:rStyle w:val="text-to-speech"/>
          <w:sz w:val="22"/>
          <w:szCs w:val="22"/>
        </w:rPr>
        <w:tab/>
      </w:r>
      <w:r w:rsidRPr="00F25E04">
        <w:rPr>
          <w:rStyle w:val="text-to-speech"/>
          <w:sz w:val="22"/>
          <w:szCs w:val="22"/>
        </w:rPr>
        <w:t xml:space="preserve"> 28,13-18</w:t>
      </w:r>
    </w:p>
    <w:p w14:paraId="7AC56774" w14:textId="77777777" w:rsidR="006B37FB" w:rsidRPr="006B37FB" w:rsidRDefault="006B37FB" w:rsidP="00F25E04">
      <w:pPr>
        <w:ind w:left="1134"/>
        <w:rPr>
          <w:rStyle w:val="text-to-speech"/>
          <w:sz w:val="10"/>
          <w:szCs w:val="10"/>
        </w:rPr>
      </w:pPr>
    </w:p>
    <w:p w14:paraId="2CAE8E2F" w14:textId="77777777" w:rsidR="00F25E04" w:rsidRPr="00F25E04" w:rsidRDefault="00F25E04" w:rsidP="00F25E04">
      <w:pPr>
        <w:ind w:left="1134"/>
        <w:rPr>
          <w:rStyle w:val="verse"/>
          <w:sz w:val="22"/>
          <w:szCs w:val="22"/>
        </w:rPr>
      </w:pPr>
      <w:r w:rsidRPr="00F25E04">
        <w:rPr>
          <w:rStyle w:val="versenumber"/>
          <w:sz w:val="22"/>
          <w:szCs w:val="22"/>
          <w:vertAlign w:val="superscript"/>
        </w:rPr>
        <w:t>13</w:t>
      </w:r>
      <w:r w:rsidRPr="00F25E04">
        <w:rPr>
          <w:rStyle w:val="text-to-speech"/>
          <w:sz w:val="22"/>
          <w:szCs w:val="22"/>
        </w:rPr>
        <w:t>Maledici il calunniatore e l'uomo che è bugiardo,</w:t>
      </w:r>
      <w:r w:rsidRPr="00F25E04">
        <w:rPr>
          <w:sz w:val="22"/>
          <w:szCs w:val="22"/>
        </w:rPr>
        <w:br/>
      </w:r>
      <w:r w:rsidRPr="00F25E04">
        <w:rPr>
          <w:rStyle w:val="text-to-speech"/>
          <w:sz w:val="22"/>
          <w:szCs w:val="22"/>
        </w:rPr>
        <w:t>perché hanno rovinato molti che stavano in pace.</w:t>
      </w:r>
      <w:r w:rsidRPr="00F25E04">
        <w:rPr>
          <w:sz w:val="22"/>
          <w:szCs w:val="22"/>
        </w:rPr>
        <w:br/>
      </w:r>
      <w:r w:rsidRPr="00F25E04">
        <w:rPr>
          <w:rStyle w:val="versenumber"/>
          <w:sz w:val="22"/>
          <w:szCs w:val="22"/>
          <w:vertAlign w:val="superscript"/>
        </w:rPr>
        <w:t>14</w:t>
      </w:r>
      <w:r w:rsidRPr="00F25E04">
        <w:rPr>
          <w:rStyle w:val="verse"/>
          <w:sz w:val="22"/>
          <w:szCs w:val="22"/>
          <w:vertAlign w:val="superscript"/>
        </w:rPr>
        <w:t xml:space="preserve"> </w:t>
      </w:r>
      <w:r w:rsidRPr="00F25E04">
        <w:rPr>
          <w:rStyle w:val="text-to-speech"/>
          <w:sz w:val="22"/>
          <w:szCs w:val="22"/>
        </w:rPr>
        <w:t>Le dicerie di una terza persona hanno sconvolto molti,</w:t>
      </w:r>
      <w:r w:rsidRPr="00F25E04">
        <w:rPr>
          <w:sz w:val="22"/>
          <w:szCs w:val="22"/>
        </w:rPr>
        <w:br/>
      </w:r>
      <w:r w:rsidRPr="00F25E04">
        <w:rPr>
          <w:rStyle w:val="text-to-speech"/>
          <w:sz w:val="22"/>
          <w:szCs w:val="22"/>
        </w:rPr>
        <w:t>li hanno scacciati di nazione in nazione;</w:t>
      </w:r>
      <w:r w:rsidRPr="00F25E04">
        <w:rPr>
          <w:sz w:val="22"/>
          <w:szCs w:val="22"/>
        </w:rPr>
        <w:br/>
      </w:r>
      <w:r w:rsidRPr="00F25E04">
        <w:rPr>
          <w:rStyle w:val="text-to-speech"/>
          <w:sz w:val="22"/>
          <w:szCs w:val="22"/>
        </w:rPr>
        <w:t>hanno demolito città fortificate</w:t>
      </w:r>
      <w:r w:rsidRPr="00F25E04">
        <w:rPr>
          <w:sz w:val="22"/>
          <w:szCs w:val="22"/>
        </w:rPr>
        <w:br/>
      </w:r>
      <w:r w:rsidRPr="00F25E04">
        <w:rPr>
          <w:rStyle w:val="text-to-speech"/>
          <w:sz w:val="22"/>
          <w:szCs w:val="22"/>
        </w:rPr>
        <w:t>e rovinato casati potenti.</w:t>
      </w:r>
      <w:r w:rsidRPr="00F25E04">
        <w:rPr>
          <w:rStyle w:val="verse"/>
          <w:sz w:val="22"/>
          <w:szCs w:val="22"/>
        </w:rPr>
        <w:t xml:space="preserve"> </w:t>
      </w:r>
    </w:p>
    <w:p w14:paraId="3F9168C8" w14:textId="77777777" w:rsidR="00F25E04" w:rsidRPr="00F25E04" w:rsidRDefault="00F25E04" w:rsidP="00F25E04">
      <w:pPr>
        <w:ind w:left="1134"/>
        <w:rPr>
          <w:rStyle w:val="text-to-speech"/>
          <w:sz w:val="22"/>
          <w:szCs w:val="22"/>
        </w:rPr>
      </w:pPr>
      <w:r w:rsidRPr="00F25E04">
        <w:rPr>
          <w:rStyle w:val="versenumber"/>
          <w:sz w:val="22"/>
          <w:szCs w:val="22"/>
          <w:vertAlign w:val="superscript"/>
        </w:rPr>
        <w:t>15</w:t>
      </w:r>
      <w:r w:rsidRPr="00F25E04">
        <w:rPr>
          <w:rStyle w:val="verse"/>
          <w:sz w:val="22"/>
          <w:szCs w:val="22"/>
          <w:vertAlign w:val="superscript"/>
        </w:rPr>
        <w:t xml:space="preserve"> </w:t>
      </w:r>
      <w:r w:rsidRPr="00F25E04">
        <w:rPr>
          <w:rStyle w:val="text-to-speech"/>
          <w:sz w:val="22"/>
          <w:szCs w:val="22"/>
        </w:rPr>
        <w:t>Le dicerie di una terza persona hanno fatto ripudiare donne forti,</w:t>
      </w:r>
      <w:r w:rsidRPr="00F25E04">
        <w:rPr>
          <w:sz w:val="22"/>
          <w:szCs w:val="22"/>
        </w:rPr>
        <w:br/>
      </w:r>
      <w:r w:rsidRPr="00F25E04">
        <w:rPr>
          <w:rStyle w:val="text-to-speech"/>
          <w:sz w:val="22"/>
          <w:szCs w:val="22"/>
        </w:rPr>
        <w:t>privandole del frutto delle loro fatiche.</w:t>
      </w:r>
      <w:r w:rsidRPr="00F25E04">
        <w:rPr>
          <w:sz w:val="22"/>
          <w:szCs w:val="22"/>
        </w:rPr>
        <w:br/>
      </w:r>
      <w:r w:rsidRPr="00F25E04">
        <w:rPr>
          <w:rStyle w:val="versenumber"/>
          <w:sz w:val="22"/>
          <w:szCs w:val="22"/>
          <w:vertAlign w:val="superscript"/>
        </w:rPr>
        <w:t>16</w:t>
      </w:r>
      <w:r w:rsidRPr="00F25E04">
        <w:rPr>
          <w:rStyle w:val="verse"/>
          <w:sz w:val="22"/>
          <w:szCs w:val="22"/>
          <w:vertAlign w:val="superscript"/>
        </w:rPr>
        <w:t xml:space="preserve"> </w:t>
      </w:r>
      <w:r w:rsidRPr="00F25E04">
        <w:rPr>
          <w:rStyle w:val="text-to-speech"/>
          <w:sz w:val="22"/>
          <w:szCs w:val="22"/>
        </w:rPr>
        <w:t>Chi a esse presta attenzione certo non troverà pace,</w:t>
      </w:r>
      <w:r w:rsidRPr="00F25E04">
        <w:rPr>
          <w:sz w:val="22"/>
          <w:szCs w:val="22"/>
        </w:rPr>
        <w:br/>
      </w:r>
      <w:r w:rsidRPr="00F25E04">
        <w:rPr>
          <w:rStyle w:val="text-to-speech"/>
          <w:sz w:val="22"/>
          <w:szCs w:val="22"/>
        </w:rPr>
        <w:t>non vivrà tranquillo nella sua dimora.</w:t>
      </w:r>
      <w:r w:rsidRPr="00F25E04">
        <w:rPr>
          <w:sz w:val="22"/>
          <w:szCs w:val="22"/>
        </w:rPr>
        <w:br/>
      </w:r>
      <w:r w:rsidRPr="00F25E04">
        <w:rPr>
          <w:rStyle w:val="versenumber"/>
          <w:sz w:val="22"/>
          <w:szCs w:val="22"/>
          <w:vertAlign w:val="superscript"/>
        </w:rPr>
        <w:t>17</w:t>
      </w:r>
      <w:r w:rsidRPr="00F25E04">
        <w:rPr>
          <w:rStyle w:val="verse"/>
          <w:sz w:val="22"/>
          <w:szCs w:val="22"/>
          <w:vertAlign w:val="superscript"/>
        </w:rPr>
        <w:t xml:space="preserve"> </w:t>
      </w:r>
      <w:r w:rsidRPr="00F25E04">
        <w:rPr>
          <w:rStyle w:val="text-to-speech"/>
          <w:sz w:val="22"/>
          <w:szCs w:val="22"/>
        </w:rPr>
        <w:t>Un colpo di frusta produce lividure,</w:t>
      </w:r>
      <w:r w:rsidRPr="00F25E04">
        <w:rPr>
          <w:sz w:val="22"/>
          <w:szCs w:val="22"/>
        </w:rPr>
        <w:br/>
      </w:r>
      <w:r w:rsidRPr="00F25E04">
        <w:rPr>
          <w:rStyle w:val="text-to-speech"/>
          <w:sz w:val="22"/>
          <w:szCs w:val="22"/>
        </w:rPr>
        <w:t>ma un colpo di lingua rompe le ossa.</w:t>
      </w:r>
      <w:r w:rsidRPr="00F25E04">
        <w:rPr>
          <w:sz w:val="22"/>
          <w:szCs w:val="22"/>
        </w:rPr>
        <w:br/>
      </w:r>
      <w:r w:rsidRPr="00F25E04">
        <w:rPr>
          <w:rStyle w:val="versenumber"/>
          <w:sz w:val="22"/>
          <w:szCs w:val="22"/>
          <w:vertAlign w:val="superscript"/>
        </w:rPr>
        <w:t>18</w:t>
      </w:r>
      <w:r w:rsidRPr="00F25E04">
        <w:rPr>
          <w:rStyle w:val="verse"/>
          <w:sz w:val="22"/>
          <w:szCs w:val="22"/>
          <w:vertAlign w:val="superscript"/>
        </w:rPr>
        <w:t xml:space="preserve"> </w:t>
      </w:r>
      <w:r w:rsidRPr="00F25E04">
        <w:rPr>
          <w:rStyle w:val="text-to-speech"/>
          <w:sz w:val="22"/>
          <w:szCs w:val="22"/>
        </w:rPr>
        <w:t>Molti sono caduti a fil di spada,</w:t>
      </w:r>
      <w:r w:rsidRPr="00F25E04">
        <w:rPr>
          <w:sz w:val="22"/>
          <w:szCs w:val="22"/>
        </w:rPr>
        <w:br/>
      </w:r>
      <w:r w:rsidRPr="00F25E04">
        <w:rPr>
          <w:rStyle w:val="text-to-speech"/>
          <w:sz w:val="22"/>
          <w:szCs w:val="22"/>
        </w:rPr>
        <w:t>ma non quanti sono periti per colpa della lingua.</w:t>
      </w:r>
    </w:p>
    <w:p w14:paraId="486D93FA" w14:textId="77777777" w:rsidR="00F25E04" w:rsidRPr="00F25E04" w:rsidRDefault="00F25E04" w:rsidP="00F25E04">
      <w:pPr>
        <w:ind w:left="1134"/>
        <w:rPr>
          <w:rStyle w:val="text-to-speech"/>
          <w:sz w:val="22"/>
          <w:szCs w:val="22"/>
        </w:rPr>
      </w:pPr>
    </w:p>
    <w:p w14:paraId="021EB824" w14:textId="169A6F7C" w:rsidR="006B37FB" w:rsidRDefault="006B37FB" w:rsidP="006B37FB">
      <w:pPr>
        <w:ind w:left="1134"/>
        <w:rPr>
          <w:rFonts w:asciiTheme="minorHAnsi" w:hAnsiTheme="minorHAnsi" w:cstheme="minorHAnsi"/>
          <w:sz w:val="22"/>
          <w:szCs w:val="22"/>
        </w:rPr>
      </w:pPr>
      <w:r>
        <w:rPr>
          <w:rFonts w:asciiTheme="minorHAnsi" w:hAnsiTheme="minorHAnsi" w:cstheme="minorHAnsi"/>
          <w:sz w:val="22"/>
          <w:szCs w:val="22"/>
          <w:u w:val="single"/>
        </w:rPr>
        <w:t>Quarto consiglio</w:t>
      </w:r>
      <w:r w:rsidRPr="000E3F8F">
        <w:rPr>
          <w:rFonts w:asciiTheme="minorHAnsi" w:hAnsiTheme="minorHAnsi" w:cstheme="minorHAnsi"/>
          <w:sz w:val="22"/>
          <w:szCs w:val="22"/>
          <w:u w:val="single"/>
        </w:rPr>
        <w:t>:</w:t>
      </w:r>
      <w:r>
        <w:rPr>
          <w:rFonts w:asciiTheme="minorHAnsi" w:hAnsiTheme="minorHAnsi" w:cstheme="minorHAnsi"/>
          <w:sz w:val="22"/>
          <w:szCs w:val="22"/>
        </w:rPr>
        <w:t xml:space="preserve"> “RICORDATI CHE DEVI MORIRE!”</w:t>
      </w:r>
    </w:p>
    <w:p w14:paraId="3DB3AA82" w14:textId="77777777" w:rsidR="006B37FB" w:rsidRDefault="006B37FB" w:rsidP="006B37FB">
      <w:pPr>
        <w:ind w:left="1134"/>
        <w:rPr>
          <w:rFonts w:asciiTheme="minorHAnsi" w:hAnsiTheme="minorHAnsi" w:cstheme="minorHAnsi"/>
          <w:sz w:val="22"/>
          <w:szCs w:val="22"/>
        </w:rPr>
      </w:pPr>
    </w:p>
    <w:p w14:paraId="5F14D6BE" w14:textId="4B713070" w:rsidR="006B37FB" w:rsidRDefault="00F25E04" w:rsidP="00F25E04">
      <w:pPr>
        <w:ind w:left="1134"/>
        <w:rPr>
          <w:rStyle w:val="text-to-speech"/>
          <w:sz w:val="22"/>
          <w:szCs w:val="22"/>
        </w:rPr>
      </w:pPr>
      <w:r w:rsidRPr="00F25E04">
        <w:rPr>
          <w:rStyle w:val="text-to-speech"/>
          <w:sz w:val="22"/>
          <w:szCs w:val="22"/>
        </w:rPr>
        <w:t>Cap</w:t>
      </w:r>
      <w:r w:rsidR="006B37FB">
        <w:rPr>
          <w:rStyle w:val="text-to-speech"/>
          <w:sz w:val="22"/>
          <w:szCs w:val="22"/>
        </w:rPr>
        <w:t>itoli</w:t>
      </w:r>
      <w:r w:rsidR="006B37FB">
        <w:rPr>
          <w:rStyle w:val="text-to-speech"/>
          <w:sz w:val="22"/>
          <w:szCs w:val="22"/>
        </w:rPr>
        <w:tab/>
      </w:r>
      <w:r w:rsidRPr="00F25E04">
        <w:rPr>
          <w:rStyle w:val="text-to-speech"/>
          <w:sz w:val="22"/>
          <w:szCs w:val="22"/>
        </w:rPr>
        <w:t>11,17-19</w:t>
      </w:r>
      <w:r w:rsidR="006B37FB">
        <w:rPr>
          <w:rStyle w:val="text-to-speech"/>
          <w:sz w:val="22"/>
          <w:szCs w:val="22"/>
        </w:rPr>
        <w:t>.</w:t>
      </w:r>
    </w:p>
    <w:p w14:paraId="1F1BD59F" w14:textId="5367BE04" w:rsidR="006B37FB" w:rsidRDefault="006B37FB" w:rsidP="006B37FB">
      <w:pPr>
        <w:ind w:left="1134"/>
        <w:rPr>
          <w:rStyle w:val="text-to-speech"/>
          <w:sz w:val="22"/>
          <w:szCs w:val="22"/>
        </w:rPr>
      </w:pPr>
      <w:r>
        <w:rPr>
          <w:rStyle w:val="text-to-speech"/>
          <w:sz w:val="22"/>
          <w:szCs w:val="22"/>
        </w:rPr>
        <w:tab/>
      </w:r>
      <w:r>
        <w:rPr>
          <w:rStyle w:val="text-to-speech"/>
          <w:sz w:val="22"/>
          <w:szCs w:val="22"/>
        </w:rPr>
        <w:tab/>
      </w:r>
      <w:r w:rsidRPr="00F25E04">
        <w:rPr>
          <w:rStyle w:val="text-to-speech"/>
          <w:sz w:val="22"/>
          <w:szCs w:val="22"/>
        </w:rPr>
        <w:t>14,11-19</w:t>
      </w:r>
      <w:r>
        <w:rPr>
          <w:rStyle w:val="text-to-speech"/>
          <w:sz w:val="22"/>
          <w:szCs w:val="22"/>
        </w:rPr>
        <w:t>.</w:t>
      </w:r>
    </w:p>
    <w:p w14:paraId="455AFE3B" w14:textId="5C6117F7" w:rsidR="006B37FB" w:rsidRPr="00F25E04" w:rsidRDefault="006B37FB" w:rsidP="006B37FB">
      <w:pPr>
        <w:ind w:left="1134"/>
        <w:rPr>
          <w:rStyle w:val="text-to-speech"/>
          <w:sz w:val="22"/>
          <w:szCs w:val="22"/>
        </w:rPr>
      </w:pPr>
      <w:r>
        <w:rPr>
          <w:rStyle w:val="text-to-speech"/>
          <w:sz w:val="22"/>
          <w:szCs w:val="22"/>
        </w:rPr>
        <w:tab/>
      </w:r>
      <w:r>
        <w:rPr>
          <w:rStyle w:val="text-to-speech"/>
          <w:sz w:val="22"/>
          <w:szCs w:val="22"/>
        </w:rPr>
        <w:tab/>
      </w:r>
      <w:r w:rsidRPr="00F25E04">
        <w:rPr>
          <w:rStyle w:val="text-to-speech"/>
          <w:sz w:val="22"/>
          <w:szCs w:val="22"/>
        </w:rPr>
        <w:t>41,1-5</w:t>
      </w:r>
      <w:r>
        <w:rPr>
          <w:rStyle w:val="text-to-speech"/>
          <w:sz w:val="22"/>
          <w:szCs w:val="22"/>
        </w:rPr>
        <w:t>.</w:t>
      </w:r>
    </w:p>
    <w:p w14:paraId="2ED2B710" w14:textId="5DCEBC26" w:rsidR="00F25E04" w:rsidRPr="00F25E04" w:rsidRDefault="00F25E04" w:rsidP="00F25E04">
      <w:pPr>
        <w:ind w:left="1134"/>
        <w:rPr>
          <w:rStyle w:val="text-to-speech"/>
          <w:sz w:val="22"/>
          <w:szCs w:val="22"/>
        </w:rPr>
      </w:pPr>
      <w:r w:rsidRPr="00F25E04">
        <w:rPr>
          <w:sz w:val="22"/>
          <w:szCs w:val="22"/>
        </w:rPr>
        <w:br/>
      </w:r>
      <w:r w:rsidRPr="00F25E04">
        <w:rPr>
          <w:rStyle w:val="versenumber"/>
          <w:sz w:val="22"/>
          <w:szCs w:val="22"/>
          <w:vertAlign w:val="superscript"/>
        </w:rPr>
        <w:t>17</w:t>
      </w:r>
      <w:r w:rsidRPr="00F25E04">
        <w:rPr>
          <w:rStyle w:val="verse"/>
          <w:sz w:val="22"/>
          <w:szCs w:val="22"/>
          <w:vertAlign w:val="superscript"/>
        </w:rPr>
        <w:t xml:space="preserve"> </w:t>
      </w:r>
      <w:r w:rsidRPr="00F25E04">
        <w:rPr>
          <w:rStyle w:val="text-to-speech"/>
          <w:sz w:val="22"/>
          <w:szCs w:val="22"/>
        </w:rPr>
        <w:t>Il dono del Signore è assicurato ai suoi fedeli</w:t>
      </w:r>
      <w:r w:rsidRPr="00F25E04">
        <w:rPr>
          <w:sz w:val="22"/>
          <w:szCs w:val="22"/>
        </w:rPr>
        <w:br/>
      </w:r>
      <w:r w:rsidRPr="00F25E04">
        <w:rPr>
          <w:rStyle w:val="text-to-speech"/>
          <w:sz w:val="22"/>
          <w:szCs w:val="22"/>
        </w:rPr>
        <w:t>e la sua benevolenza li guida sempre sulla retta via.</w:t>
      </w:r>
      <w:r w:rsidRPr="00F25E04">
        <w:rPr>
          <w:sz w:val="22"/>
          <w:szCs w:val="22"/>
        </w:rPr>
        <w:br/>
      </w:r>
      <w:r w:rsidRPr="00F25E04">
        <w:rPr>
          <w:rStyle w:val="versenumber"/>
          <w:sz w:val="22"/>
          <w:szCs w:val="22"/>
          <w:vertAlign w:val="superscript"/>
        </w:rPr>
        <w:t>18</w:t>
      </w:r>
      <w:r w:rsidRPr="00F25E04">
        <w:rPr>
          <w:rStyle w:val="verse"/>
          <w:sz w:val="22"/>
          <w:szCs w:val="22"/>
          <w:vertAlign w:val="superscript"/>
        </w:rPr>
        <w:t xml:space="preserve"> </w:t>
      </w:r>
      <w:r w:rsidRPr="00F25E04">
        <w:rPr>
          <w:rStyle w:val="text-to-speech"/>
          <w:sz w:val="22"/>
          <w:szCs w:val="22"/>
        </w:rPr>
        <w:t>C'è chi diventa ricco perché sempre attento a risparmiare,</w:t>
      </w:r>
      <w:r w:rsidRPr="00F25E04">
        <w:rPr>
          <w:sz w:val="22"/>
          <w:szCs w:val="22"/>
        </w:rPr>
        <w:br/>
      </w:r>
      <w:r w:rsidRPr="00F25E04">
        <w:rPr>
          <w:rStyle w:val="text-to-speech"/>
          <w:sz w:val="22"/>
          <w:szCs w:val="22"/>
        </w:rPr>
        <w:t>ed ecco la parte della sua ricompensa:</w:t>
      </w:r>
      <w:r w:rsidRPr="00F25E04">
        <w:rPr>
          <w:sz w:val="22"/>
          <w:szCs w:val="22"/>
        </w:rPr>
        <w:br/>
      </w:r>
      <w:r w:rsidRPr="00F25E04">
        <w:rPr>
          <w:rStyle w:val="versenumber"/>
          <w:sz w:val="22"/>
          <w:szCs w:val="22"/>
          <w:vertAlign w:val="superscript"/>
        </w:rPr>
        <w:t>19</w:t>
      </w:r>
      <w:r w:rsidRPr="00F25E04">
        <w:rPr>
          <w:rStyle w:val="verse"/>
          <w:sz w:val="22"/>
          <w:szCs w:val="22"/>
          <w:vertAlign w:val="superscript"/>
        </w:rPr>
        <w:t xml:space="preserve"> </w:t>
      </w:r>
      <w:r w:rsidRPr="00F25E04">
        <w:rPr>
          <w:rStyle w:val="text-to-speech"/>
          <w:sz w:val="22"/>
          <w:szCs w:val="22"/>
        </w:rPr>
        <w:t>mentre dice: "Ho trovato riposo,</w:t>
      </w:r>
      <w:r w:rsidRPr="00F25E04">
        <w:rPr>
          <w:sz w:val="22"/>
          <w:szCs w:val="22"/>
        </w:rPr>
        <w:br/>
      </w:r>
      <w:r w:rsidRPr="00F25E04">
        <w:rPr>
          <w:rStyle w:val="text-to-speech"/>
          <w:sz w:val="22"/>
          <w:szCs w:val="22"/>
        </w:rPr>
        <w:t>ora mi ciberò dei miei beni",</w:t>
      </w:r>
      <w:r w:rsidRPr="00F25E04">
        <w:rPr>
          <w:sz w:val="22"/>
          <w:szCs w:val="22"/>
        </w:rPr>
        <w:br/>
      </w:r>
      <w:r w:rsidRPr="00F25E04">
        <w:rPr>
          <w:rStyle w:val="text-to-speech"/>
          <w:sz w:val="22"/>
          <w:szCs w:val="22"/>
        </w:rPr>
        <w:t>non sa quanto tempo ancora trascorrerà:</w:t>
      </w:r>
      <w:r w:rsidRPr="00F25E04">
        <w:rPr>
          <w:sz w:val="22"/>
          <w:szCs w:val="22"/>
        </w:rPr>
        <w:br/>
      </w:r>
      <w:r w:rsidRPr="00F25E04">
        <w:rPr>
          <w:rStyle w:val="text-to-speech"/>
          <w:sz w:val="22"/>
          <w:szCs w:val="22"/>
        </w:rPr>
        <w:t>lascerà tutto ad altri e morirà.</w:t>
      </w:r>
    </w:p>
    <w:p w14:paraId="64C5A119" w14:textId="77777777" w:rsidR="00F25E04" w:rsidRPr="00F25E04" w:rsidRDefault="00F25E04" w:rsidP="00F25E04">
      <w:pPr>
        <w:ind w:left="1134"/>
        <w:rPr>
          <w:rStyle w:val="text-to-speech"/>
          <w:sz w:val="22"/>
          <w:szCs w:val="22"/>
        </w:rPr>
      </w:pPr>
    </w:p>
    <w:p w14:paraId="11AF5848" w14:textId="77777777" w:rsidR="00F25E04" w:rsidRPr="00F25E04" w:rsidRDefault="00F25E04" w:rsidP="00F25E04">
      <w:pPr>
        <w:ind w:left="1134"/>
        <w:rPr>
          <w:rStyle w:val="verse"/>
          <w:sz w:val="22"/>
          <w:szCs w:val="22"/>
        </w:rPr>
      </w:pPr>
      <w:r w:rsidRPr="00F25E04">
        <w:rPr>
          <w:rStyle w:val="versenumber"/>
          <w:sz w:val="22"/>
          <w:szCs w:val="22"/>
          <w:vertAlign w:val="superscript"/>
        </w:rPr>
        <w:t>11</w:t>
      </w:r>
      <w:r w:rsidRPr="00F25E04">
        <w:rPr>
          <w:rStyle w:val="text-to-speech"/>
          <w:sz w:val="22"/>
          <w:szCs w:val="22"/>
        </w:rPr>
        <w:t>Figlio, per quanto ti è possibile, tràttati bene</w:t>
      </w:r>
      <w:r w:rsidRPr="00F25E04">
        <w:rPr>
          <w:sz w:val="22"/>
          <w:szCs w:val="22"/>
        </w:rPr>
        <w:br/>
      </w:r>
      <w:r w:rsidRPr="00F25E04">
        <w:rPr>
          <w:rStyle w:val="text-to-speech"/>
          <w:sz w:val="22"/>
          <w:szCs w:val="22"/>
        </w:rPr>
        <w:t>e presenta al Signore le offerte dovute.</w:t>
      </w:r>
      <w:r w:rsidRPr="00F25E04">
        <w:rPr>
          <w:sz w:val="22"/>
          <w:szCs w:val="22"/>
        </w:rPr>
        <w:br/>
      </w:r>
      <w:r w:rsidRPr="00F25E04">
        <w:rPr>
          <w:rStyle w:val="versenumber"/>
          <w:sz w:val="22"/>
          <w:szCs w:val="22"/>
          <w:vertAlign w:val="superscript"/>
        </w:rPr>
        <w:lastRenderedPageBreak/>
        <w:t>12</w:t>
      </w:r>
      <w:r w:rsidRPr="00F25E04">
        <w:rPr>
          <w:rStyle w:val="verse"/>
          <w:sz w:val="22"/>
          <w:szCs w:val="22"/>
          <w:vertAlign w:val="superscript"/>
        </w:rPr>
        <w:t xml:space="preserve"> </w:t>
      </w:r>
      <w:r w:rsidRPr="00F25E04">
        <w:rPr>
          <w:rStyle w:val="text-to-speech"/>
          <w:sz w:val="22"/>
          <w:szCs w:val="22"/>
        </w:rPr>
        <w:t>Ricòrdati che la morte non tarderà</w:t>
      </w:r>
      <w:r w:rsidRPr="00F25E04">
        <w:rPr>
          <w:sz w:val="22"/>
          <w:szCs w:val="22"/>
        </w:rPr>
        <w:br/>
      </w:r>
      <w:r w:rsidRPr="00F25E04">
        <w:rPr>
          <w:rStyle w:val="text-to-speech"/>
          <w:sz w:val="22"/>
          <w:szCs w:val="22"/>
        </w:rPr>
        <w:t>e il decreto degli inferi non ti è stato rivelato.</w:t>
      </w:r>
      <w:r w:rsidRPr="00F25E04">
        <w:rPr>
          <w:rStyle w:val="verse"/>
          <w:sz w:val="22"/>
          <w:szCs w:val="22"/>
        </w:rPr>
        <w:t xml:space="preserve"> </w:t>
      </w:r>
    </w:p>
    <w:p w14:paraId="0EDA83B9" w14:textId="77777777" w:rsidR="00F25E04" w:rsidRPr="00F25E04" w:rsidRDefault="00F25E04" w:rsidP="00F25E04">
      <w:pPr>
        <w:ind w:left="1134"/>
        <w:rPr>
          <w:rStyle w:val="verse"/>
          <w:sz w:val="22"/>
          <w:szCs w:val="22"/>
        </w:rPr>
      </w:pPr>
      <w:r w:rsidRPr="00F25E04">
        <w:rPr>
          <w:rStyle w:val="versenumber"/>
          <w:sz w:val="22"/>
          <w:szCs w:val="22"/>
          <w:vertAlign w:val="superscript"/>
        </w:rPr>
        <w:t>13</w:t>
      </w:r>
      <w:r w:rsidRPr="00F25E04">
        <w:rPr>
          <w:rStyle w:val="verse"/>
          <w:sz w:val="22"/>
          <w:szCs w:val="22"/>
          <w:vertAlign w:val="superscript"/>
        </w:rPr>
        <w:t xml:space="preserve"> </w:t>
      </w:r>
      <w:r w:rsidRPr="00F25E04">
        <w:rPr>
          <w:rStyle w:val="text-to-speech"/>
          <w:sz w:val="22"/>
          <w:szCs w:val="22"/>
        </w:rPr>
        <w:t>Prima di morire fa' del bene all'amico,</w:t>
      </w:r>
      <w:r w:rsidRPr="00F25E04">
        <w:rPr>
          <w:sz w:val="22"/>
          <w:szCs w:val="22"/>
        </w:rPr>
        <w:br/>
      </w:r>
      <w:r w:rsidRPr="00F25E04">
        <w:rPr>
          <w:rStyle w:val="text-to-speech"/>
          <w:sz w:val="22"/>
          <w:szCs w:val="22"/>
        </w:rPr>
        <w:t>secondo le tue possibilità sii generoso con lui.</w:t>
      </w:r>
      <w:r w:rsidRPr="00F25E04">
        <w:rPr>
          <w:sz w:val="22"/>
          <w:szCs w:val="22"/>
        </w:rPr>
        <w:br/>
      </w:r>
      <w:r w:rsidRPr="00F25E04">
        <w:rPr>
          <w:rStyle w:val="versenumber"/>
          <w:sz w:val="22"/>
          <w:szCs w:val="22"/>
          <w:vertAlign w:val="superscript"/>
        </w:rPr>
        <w:t>14</w:t>
      </w:r>
      <w:r w:rsidRPr="00F25E04">
        <w:rPr>
          <w:rStyle w:val="verse"/>
          <w:sz w:val="22"/>
          <w:szCs w:val="22"/>
          <w:vertAlign w:val="superscript"/>
        </w:rPr>
        <w:t xml:space="preserve"> </w:t>
      </w:r>
      <w:r w:rsidRPr="00F25E04">
        <w:rPr>
          <w:rStyle w:val="text-to-speech"/>
          <w:sz w:val="22"/>
          <w:szCs w:val="22"/>
        </w:rPr>
        <w:t>Non privarti di un giorno felice,</w:t>
      </w:r>
      <w:r w:rsidRPr="00F25E04">
        <w:rPr>
          <w:sz w:val="22"/>
          <w:szCs w:val="22"/>
        </w:rPr>
        <w:br/>
      </w:r>
      <w:r w:rsidRPr="00F25E04">
        <w:rPr>
          <w:rStyle w:val="text-to-speech"/>
          <w:sz w:val="22"/>
          <w:szCs w:val="22"/>
        </w:rPr>
        <w:t>non ti sfugga nulla di un legittimo desiderio.</w:t>
      </w:r>
      <w:r w:rsidRPr="00F25E04">
        <w:rPr>
          <w:sz w:val="22"/>
          <w:szCs w:val="22"/>
        </w:rPr>
        <w:br/>
      </w:r>
      <w:r w:rsidRPr="00F25E04">
        <w:rPr>
          <w:rStyle w:val="versenumber"/>
          <w:sz w:val="22"/>
          <w:szCs w:val="22"/>
          <w:vertAlign w:val="superscript"/>
        </w:rPr>
        <w:t>15</w:t>
      </w:r>
      <w:r w:rsidRPr="00F25E04">
        <w:rPr>
          <w:rStyle w:val="verse"/>
          <w:sz w:val="22"/>
          <w:szCs w:val="22"/>
          <w:vertAlign w:val="superscript"/>
        </w:rPr>
        <w:t xml:space="preserve"> </w:t>
      </w:r>
      <w:r w:rsidRPr="00F25E04">
        <w:rPr>
          <w:rStyle w:val="text-to-speech"/>
          <w:sz w:val="22"/>
          <w:szCs w:val="22"/>
        </w:rPr>
        <w:t>Non lascerai forse a un altro i frutti del tuo lavoro,</w:t>
      </w:r>
      <w:r w:rsidRPr="00F25E04">
        <w:rPr>
          <w:sz w:val="22"/>
          <w:szCs w:val="22"/>
        </w:rPr>
        <w:br/>
      </w:r>
      <w:r w:rsidRPr="00F25E04">
        <w:rPr>
          <w:rStyle w:val="text-to-speech"/>
          <w:sz w:val="22"/>
          <w:szCs w:val="22"/>
        </w:rPr>
        <w:t>e le tue fatiche per essere divise fra gli eredi?</w:t>
      </w:r>
      <w:r w:rsidRPr="00F25E04">
        <w:rPr>
          <w:sz w:val="22"/>
          <w:szCs w:val="22"/>
        </w:rPr>
        <w:br/>
      </w:r>
      <w:r w:rsidRPr="00F25E04">
        <w:rPr>
          <w:rStyle w:val="versenumber"/>
          <w:sz w:val="22"/>
          <w:szCs w:val="22"/>
          <w:vertAlign w:val="superscript"/>
        </w:rPr>
        <w:t>16</w:t>
      </w:r>
      <w:r w:rsidRPr="00F25E04">
        <w:rPr>
          <w:rStyle w:val="verse"/>
          <w:sz w:val="22"/>
          <w:szCs w:val="22"/>
          <w:vertAlign w:val="superscript"/>
        </w:rPr>
        <w:t xml:space="preserve"> </w:t>
      </w:r>
      <w:r w:rsidRPr="00F25E04">
        <w:rPr>
          <w:rStyle w:val="text-to-speech"/>
          <w:sz w:val="22"/>
          <w:szCs w:val="22"/>
        </w:rPr>
        <w:t>Regala e accetta regali, e divèrtiti,</w:t>
      </w:r>
      <w:r w:rsidRPr="00F25E04">
        <w:rPr>
          <w:sz w:val="22"/>
          <w:szCs w:val="22"/>
        </w:rPr>
        <w:br/>
      </w:r>
      <w:r w:rsidRPr="00F25E04">
        <w:rPr>
          <w:rStyle w:val="text-to-speech"/>
          <w:sz w:val="22"/>
          <w:szCs w:val="22"/>
        </w:rPr>
        <w:t>perché negli inferi non si ricerca l'allegria.</w:t>
      </w:r>
      <w:r w:rsidRPr="00F25E04">
        <w:rPr>
          <w:rStyle w:val="verse"/>
          <w:sz w:val="22"/>
          <w:szCs w:val="22"/>
        </w:rPr>
        <w:t xml:space="preserve"> </w:t>
      </w:r>
    </w:p>
    <w:p w14:paraId="6FFC0135" w14:textId="77777777" w:rsidR="00F25E04" w:rsidRPr="00F25E04" w:rsidRDefault="00F25E04" w:rsidP="00F25E04">
      <w:pPr>
        <w:ind w:left="1134"/>
        <w:rPr>
          <w:rStyle w:val="gammarovesciata"/>
          <w:rFonts w:ascii="Cambria Math" w:hAnsi="Cambria Math" w:cs="Cambria Math"/>
          <w:sz w:val="22"/>
          <w:szCs w:val="22"/>
        </w:rPr>
      </w:pPr>
      <w:r w:rsidRPr="00F25E04">
        <w:rPr>
          <w:rStyle w:val="versenumber"/>
          <w:sz w:val="22"/>
          <w:szCs w:val="22"/>
          <w:vertAlign w:val="superscript"/>
        </w:rPr>
        <w:t>17</w:t>
      </w:r>
      <w:r w:rsidRPr="00F25E04">
        <w:rPr>
          <w:rStyle w:val="verse"/>
          <w:sz w:val="22"/>
          <w:szCs w:val="22"/>
          <w:vertAlign w:val="superscript"/>
        </w:rPr>
        <w:t xml:space="preserve"> </w:t>
      </w:r>
      <w:r w:rsidRPr="00F25E04">
        <w:rPr>
          <w:rStyle w:val="text-to-speech"/>
          <w:sz w:val="22"/>
          <w:szCs w:val="22"/>
        </w:rPr>
        <w:t>Ogni corpo invecchia come un abito,</w:t>
      </w:r>
      <w:r w:rsidRPr="00F25E04">
        <w:rPr>
          <w:sz w:val="22"/>
          <w:szCs w:val="22"/>
        </w:rPr>
        <w:br/>
      </w:r>
      <w:r w:rsidRPr="00F25E04">
        <w:rPr>
          <w:rStyle w:val="text-to-speech"/>
          <w:sz w:val="22"/>
          <w:szCs w:val="22"/>
        </w:rPr>
        <w:t>è una legge da sempre: "Devi morire!".</w:t>
      </w:r>
    </w:p>
    <w:p w14:paraId="31C74684" w14:textId="77777777" w:rsidR="00F25E04" w:rsidRPr="00F25E04" w:rsidRDefault="00F25E04" w:rsidP="00F25E04">
      <w:pPr>
        <w:ind w:left="1134"/>
        <w:rPr>
          <w:rStyle w:val="text-to-speech"/>
          <w:sz w:val="22"/>
          <w:szCs w:val="22"/>
        </w:rPr>
      </w:pPr>
      <w:r w:rsidRPr="00F25E04">
        <w:rPr>
          <w:rStyle w:val="versenumber"/>
          <w:sz w:val="22"/>
          <w:szCs w:val="22"/>
          <w:vertAlign w:val="superscript"/>
        </w:rPr>
        <w:t>18</w:t>
      </w:r>
      <w:r w:rsidRPr="00F25E04">
        <w:rPr>
          <w:rStyle w:val="verse"/>
          <w:sz w:val="22"/>
          <w:szCs w:val="22"/>
          <w:vertAlign w:val="superscript"/>
        </w:rPr>
        <w:t xml:space="preserve"> </w:t>
      </w:r>
      <w:r w:rsidRPr="00F25E04">
        <w:rPr>
          <w:rStyle w:val="text-to-speech"/>
          <w:sz w:val="22"/>
          <w:szCs w:val="22"/>
        </w:rPr>
        <w:t>Come foglie verdi su un albero frondoso,</w:t>
      </w:r>
      <w:r w:rsidRPr="00F25E04">
        <w:rPr>
          <w:sz w:val="22"/>
          <w:szCs w:val="22"/>
        </w:rPr>
        <w:br/>
      </w:r>
      <w:r w:rsidRPr="00F25E04">
        <w:rPr>
          <w:rStyle w:val="text-to-speech"/>
          <w:sz w:val="22"/>
          <w:szCs w:val="22"/>
        </w:rPr>
        <w:t>alcune cadono e altre germogliano,</w:t>
      </w:r>
      <w:r w:rsidRPr="00F25E04">
        <w:rPr>
          <w:sz w:val="22"/>
          <w:szCs w:val="22"/>
        </w:rPr>
        <w:br/>
      </w:r>
      <w:r w:rsidRPr="00F25E04">
        <w:rPr>
          <w:rStyle w:val="text-to-speech"/>
          <w:sz w:val="22"/>
          <w:szCs w:val="22"/>
        </w:rPr>
        <w:t>così sono le generazioni umane:</w:t>
      </w:r>
      <w:r w:rsidRPr="00F25E04">
        <w:rPr>
          <w:sz w:val="22"/>
          <w:szCs w:val="22"/>
        </w:rPr>
        <w:br/>
      </w:r>
      <w:r w:rsidRPr="00F25E04">
        <w:rPr>
          <w:rStyle w:val="text-to-speech"/>
          <w:sz w:val="22"/>
          <w:szCs w:val="22"/>
        </w:rPr>
        <w:t>una muore e un'altra nasce.</w:t>
      </w:r>
      <w:r w:rsidRPr="00F25E04">
        <w:rPr>
          <w:sz w:val="22"/>
          <w:szCs w:val="22"/>
        </w:rPr>
        <w:br/>
      </w:r>
      <w:r w:rsidRPr="00F25E04">
        <w:rPr>
          <w:rStyle w:val="versenumber"/>
          <w:sz w:val="22"/>
          <w:szCs w:val="22"/>
          <w:vertAlign w:val="superscript"/>
        </w:rPr>
        <w:t>19</w:t>
      </w:r>
      <w:r w:rsidRPr="00F25E04">
        <w:rPr>
          <w:rStyle w:val="verse"/>
          <w:sz w:val="22"/>
          <w:szCs w:val="22"/>
          <w:vertAlign w:val="superscript"/>
        </w:rPr>
        <w:t xml:space="preserve"> </w:t>
      </w:r>
      <w:r w:rsidRPr="00F25E04">
        <w:rPr>
          <w:rStyle w:val="text-to-speech"/>
          <w:sz w:val="22"/>
          <w:szCs w:val="22"/>
        </w:rPr>
        <w:t>Ogni opera corruttibile scompare</w:t>
      </w:r>
      <w:r w:rsidRPr="00F25E04">
        <w:rPr>
          <w:sz w:val="22"/>
          <w:szCs w:val="22"/>
        </w:rPr>
        <w:br/>
      </w:r>
      <w:r w:rsidRPr="00F25E04">
        <w:rPr>
          <w:rStyle w:val="text-to-speech"/>
          <w:sz w:val="22"/>
          <w:szCs w:val="22"/>
        </w:rPr>
        <w:t>e chi la compie se ne andrà con essa.</w:t>
      </w:r>
    </w:p>
    <w:p w14:paraId="44E8FDF6" w14:textId="77777777" w:rsidR="00F25E04" w:rsidRPr="00F25E04" w:rsidRDefault="00F25E04" w:rsidP="00F25E04">
      <w:pPr>
        <w:ind w:left="1134"/>
        <w:rPr>
          <w:rStyle w:val="text-to-speech"/>
          <w:sz w:val="22"/>
          <w:szCs w:val="22"/>
        </w:rPr>
      </w:pPr>
    </w:p>
    <w:p w14:paraId="30E6C214" w14:textId="3B796049" w:rsidR="00D73193" w:rsidRDefault="00F25E04" w:rsidP="00F25E04">
      <w:pPr>
        <w:ind w:left="1134"/>
        <w:rPr>
          <w:rFonts w:asciiTheme="minorHAnsi" w:hAnsiTheme="minorHAnsi" w:cstheme="minorHAnsi"/>
          <w:b/>
          <w:sz w:val="16"/>
          <w:szCs w:val="16"/>
        </w:rPr>
      </w:pPr>
      <w:r w:rsidRPr="00F25E04">
        <w:rPr>
          <w:rStyle w:val="versenumber"/>
          <w:sz w:val="22"/>
          <w:szCs w:val="22"/>
          <w:vertAlign w:val="superscript"/>
        </w:rPr>
        <w:t>1</w:t>
      </w:r>
      <w:r w:rsidRPr="00F25E04">
        <w:rPr>
          <w:rStyle w:val="text-to-speech"/>
          <w:sz w:val="22"/>
          <w:szCs w:val="22"/>
        </w:rPr>
        <w:t>O morte, com'è amaro il tuo ricordo</w:t>
      </w:r>
      <w:r w:rsidRPr="00F25E04">
        <w:rPr>
          <w:sz w:val="22"/>
          <w:szCs w:val="22"/>
        </w:rPr>
        <w:br/>
      </w:r>
      <w:r w:rsidRPr="00F25E04">
        <w:rPr>
          <w:rStyle w:val="text-to-speech"/>
          <w:sz w:val="22"/>
          <w:szCs w:val="22"/>
        </w:rPr>
        <w:t>per l'uomo che vive sereno nella sua agiatezza,</w:t>
      </w:r>
      <w:r w:rsidRPr="00F25E04">
        <w:rPr>
          <w:sz w:val="22"/>
          <w:szCs w:val="22"/>
        </w:rPr>
        <w:br/>
      </w:r>
      <w:r w:rsidRPr="00F25E04">
        <w:rPr>
          <w:rStyle w:val="text-to-speech"/>
          <w:sz w:val="22"/>
          <w:szCs w:val="22"/>
        </w:rPr>
        <w:t>per l'uomo senza assilli e fortunato in tutto</w:t>
      </w:r>
      <w:r w:rsidRPr="00F25E04">
        <w:rPr>
          <w:sz w:val="22"/>
          <w:szCs w:val="22"/>
        </w:rPr>
        <w:br/>
      </w:r>
      <w:r w:rsidRPr="00F25E04">
        <w:rPr>
          <w:rStyle w:val="text-to-speech"/>
          <w:sz w:val="22"/>
          <w:szCs w:val="22"/>
        </w:rPr>
        <w:t>e ancora in forze per provare il piacere.</w:t>
      </w:r>
      <w:r w:rsidRPr="00F25E04">
        <w:rPr>
          <w:sz w:val="22"/>
          <w:szCs w:val="22"/>
        </w:rPr>
        <w:br/>
      </w:r>
      <w:r w:rsidRPr="00F25E04">
        <w:rPr>
          <w:rStyle w:val="versenumber"/>
          <w:sz w:val="22"/>
          <w:szCs w:val="22"/>
          <w:vertAlign w:val="superscript"/>
        </w:rPr>
        <w:t>2</w:t>
      </w:r>
      <w:r w:rsidRPr="00F25E04">
        <w:rPr>
          <w:rStyle w:val="verse"/>
          <w:sz w:val="22"/>
          <w:szCs w:val="22"/>
          <w:vertAlign w:val="superscript"/>
        </w:rPr>
        <w:t xml:space="preserve"> </w:t>
      </w:r>
      <w:r w:rsidRPr="00F25E04">
        <w:rPr>
          <w:rStyle w:val="text-to-speech"/>
          <w:sz w:val="22"/>
          <w:szCs w:val="22"/>
        </w:rPr>
        <w:t>O morte, è gradita la tua sentenza</w:t>
      </w:r>
      <w:r w:rsidRPr="00F25E04">
        <w:rPr>
          <w:sz w:val="22"/>
          <w:szCs w:val="22"/>
        </w:rPr>
        <w:br/>
      </w:r>
      <w:r w:rsidRPr="00F25E04">
        <w:rPr>
          <w:rStyle w:val="text-to-speech"/>
          <w:sz w:val="22"/>
          <w:szCs w:val="22"/>
        </w:rPr>
        <w:t>all'uomo indigente e privo di forze,</w:t>
      </w:r>
      <w:r w:rsidRPr="00F25E04">
        <w:rPr>
          <w:sz w:val="22"/>
          <w:szCs w:val="22"/>
        </w:rPr>
        <w:br/>
      </w:r>
      <w:r w:rsidRPr="00F25E04">
        <w:rPr>
          <w:rStyle w:val="text-to-speech"/>
          <w:sz w:val="22"/>
          <w:szCs w:val="22"/>
        </w:rPr>
        <w:t>al vecchio decrepito e preoccupato di tutto,</w:t>
      </w:r>
      <w:r w:rsidRPr="00F25E04">
        <w:rPr>
          <w:sz w:val="22"/>
          <w:szCs w:val="22"/>
        </w:rPr>
        <w:br/>
      </w:r>
      <w:r w:rsidRPr="00F25E04">
        <w:rPr>
          <w:rStyle w:val="text-to-speech"/>
          <w:sz w:val="22"/>
          <w:szCs w:val="22"/>
        </w:rPr>
        <w:t>a colui che è indocile e ha perduto ogni speranza.</w:t>
      </w:r>
      <w:r w:rsidRPr="00F25E04">
        <w:rPr>
          <w:sz w:val="22"/>
          <w:szCs w:val="22"/>
        </w:rPr>
        <w:br/>
      </w:r>
      <w:r w:rsidRPr="00F25E04">
        <w:rPr>
          <w:rStyle w:val="versenumber"/>
          <w:sz w:val="22"/>
          <w:szCs w:val="22"/>
          <w:vertAlign w:val="superscript"/>
        </w:rPr>
        <w:t>3</w:t>
      </w:r>
      <w:r w:rsidRPr="00F25E04">
        <w:rPr>
          <w:rStyle w:val="verse"/>
          <w:sz w:val="22"/>
          <w:szCs w:val="22"/>
          <w:vertAlign w:val="superscript"/>
        </w:rPr>
        <w:t xml:space="preserve"> </w:t>
      </w:r>
      <w:r w:rsidRPr="00F25E04">
        <w:rPr>
          <w:rStyle w:val="text-to-speech"/>
          <w:sz w:val="22"/>
          <w:szCs w:val="22"/>
        </w:rPr>
        <w:t>Non temere la sentenza della morte,</w:t>
      </w:r>
      <w:r w:rsidRPr="00F25E04">
        <w:rPr>
          <w:sz w:val="22"/>
          <w:szCs w:val="22"/>
        </w:rPr>
        <w:br/>
      </w:r>
      <w:r w:rsidRPr="00F25E04">
        <w:rPr>
          <w:rStyle w:val="text-to-speech"/>
          <w:sz w:val="22"/>
          <w:szCs w:val="22"/>
        </w:rPr>
        <w:t>ricòrdati di chi ti ha preceduto e di chi ti seguirà.</w:t>
      </w:r>
      <w:r w:rsidRPr="00F25E04">
        <w:rPr>
          <w:sz w:val="22"/>
          <w:szCs w:val="22"/>
        </w:rPr>
        <w:br/>
      </w:r>
      <w:r w:rsidRPr="00F25E04">
        <w:rPr>
          <w:rStyle w:val="versenumber"/>
          <w:sz w:val="22"/>
          <w:szCs w:val="22"/>
          <w:vertAlign w:val="superscript"/>
        </w:rPr>
        <w:t>4</w:t>
      </w:r>
      <w:r w:rsidRPr="00F25E04">
        <w:rPr>
          <w:rStyle w:val="verse"/>
          <w:sz w:val="22"/>
          <w:szCs w:val="22"/>
          <w:vertAlign w:val="superscript"/>
        </w:rPr>
        <w:t xml:space="preserve"> </w:t>
      </w:r>
      <w:r w:rsidRPr="00F25E04">
        <w:rPr>
          <w:rStyle w:val="text-to-speech"/>
          <w:sz w:val="22"/>
          <w:szCs w:val="22"/>
        </w:rPr>
        <w:t>Questo è il decreto del Signore per ogni uomo;</w:t>
      </w:r>
      <w:r w:rsidRPr="00F25E04">
        <w:rPr>
          <w:sz w:val="22"/>
          <w:szCs w:val="22"/>
        </w:rPr>
        <w:br/>
      </w:r>
      <w:r w:rsidRPr="00F25E04">
        <w:rPr>
          <w:rStyle w:val="text-to-speech"/>
          <w:sz w:val="22"/>
          <w:szCs w:val="22"/>
        </w:rPr>
        <w:t>perché ribellarsi al volere dell'Altissimo?</w:t>
      </w:r>
      <w:r w:rsidRPr="00F25E04">
        <w:rPr>
          <w:sz w:val="22"/>
          <w:szCs w:val="22"/>
        </w:rPr>
        <w:br/>
      </w:r>
      <w:r w:rsidRPr="00F25E04">
        <w:rPr>
          <w:rStyle w:val="text-to-speech"/>
          <w:sz w:val="22"/>
          <w:szCs w:val="22"/>
        </w:rPr>
        <w:t>Siano dieci, cento, mille anni:</w:t>
      </w:r>
      <w:r w:rsidRPr="00F25E04">
        <w:rPr>
          <w:sz w:val="22"/>
          <w:szCs w:val="22"/>
        </w:rPr>
        <w:br/>
      </w:r>
      <w:r w:rsidRPr="00F25E04">
        <w:rPr>
          <w:rStyle w:val="text-to-speech"/>
          <w:sz w:val="22"/>
          <w:szCs w:val="22"/>
        </w:rPr>
        <w:t>negli inferi non ci sono recriminazioni sulla vita.</w:t>
      </w:r>
      <w:r w:rsidRPr="00F25E04">
        <w:rPr>
          <w:sz w:val="22"/>
          <w:szCs w:val="22"/>
        </w:rPr>
        <w:br/>
      </w:r>
      <w:r w:rsidRPr="00F25E04">
        <w:rPr>
          <w:rStyle w:val="versenumber"/>
          <w:sz w:val="22"/>
          <w:szCs w:val="22"/>
          <w:vertAlign w:val="superscript"/>
        </w:rPr>
        <w:t>5</w:t>
      </w:r>
      <w:r w:rsidRPr="00F25E04">
        <w:rPr>
          <w:rStyle w:val="text-to-speech"/>
          <w:sz w:val="22"/>
          <w:szCs w:val="22"/>
        </w:rPr>
        <w:t>Figli d'infamia sono i figli dei peccatori,</w:t>
      </w:r>
      <w:r w:rsidRPr="00F25E04">
        <w:rPr>
          <w:sz w:val="22"/>
          <w:szCs w:val="22"/>
        </w:rPr>
        <w:br/>
      </w:r>
      <w:r w:rsidRPr="00F25E04">
        <w:rPr>
          <w:rStyle w:val="text-to-speech"/>
          <w:sz w:val="22"/>
          <w:szCs w:val="22"/>
        </w:rPr>
        <w:t>frequentano le case degli empi.</w:t>
      </w:r>
      <w:r w:rsidRPr="006122F9">
        <w:rPr>
          <w:rFonts w:asciiTheme="minorHAnsi" w:hAnsiTheme="minorHAnsi" w:cstheme="minorHAnsi"/>
          <w:sz w:val="22"/>
          <w:szCs w:val="22"/>
        </w:rPr>
        <w:br/>
      </w:r>
    </w:p>
    <w:p w14:paraId="1FB04F36" w14:textId="77777777" w:rsidR="00D73193" w:rsidRPr="00A02F16" w:rsidRDefault="00D73193" w:rsidP="00D73193">
      <w:pPr>
        <w:rPr>
          <w:rFonts w:asciiTheme="minorHAnsi" w:hAnsiTheme="minorHAnsi" w:cstheme="minorHAnsi"/>
          <w:b/>
          <w:sz w:val="16"/>
          <w:szCs w:val="16"/>
        </w:rPr>
      </w:pPr>
    </w:p>
    <w:p w14:paraId="49DB8B35" w14:textId="13E14B3B" w:rsidR="00D73193" w:rsidRDefault="00D73193" w:rsidP="00110392">
      <w:pPr>
        <w:ind w:left="1134" w:right="423"/>
        <w:rPr>
          <w:b/>
          <w:bCs/>
          <w:sz w:val="22"/>
          <w:szCs w:val="22"/>
        </w:rPr>
      </w:pPr>
      <w:r w:rsidRPr="00B23DBD">
        <w:rPr>
          <w:b/>
          <w:bCs/>
          <w:sz w:val="22"/>
          <w:szCs w:val="22"/>
        </w:rPr>
        <w:t>INTERVENTO DELL’ANIMATORE</w:t>
      </w:r>
    </w:p>
    <w:p w14:paraId="450FCA82" w14:textId="09D8C049" w:rsidR="006B37FB" w:rsidRDefault="006B37FB" w:rsidP="00541B6C">
      <w:pPr>
        <w:ind w:left="426" w:right="423"/>
        <w:rPr>
          <w:b/>
          <w:bCs/>
          <w:sz w:val="22"/>
          <w:szCs w:val="22"/>
        </w:rPr>
      </w:pPr>
    </w:p>
    <w:p w14:paraId="067839C3" w14:textId="77777777" w:rsidR="00D73193" w:rsidRDefault="00D73193" w:rsidP="00541B6C">
      <w:pPr>
        <w:ind w:left="426" w:right="423"/>
        <w:jc w:val="center"/>
        <w:rPr>
          <w:b/>
          <w:bCs/>
          <w:sz w:val="22"/>
          <w:szCs w:val="22"/>
        </w:rPr>
      </w:pPr>
    </w:p>
    <w:p w14:paraId="671F860F" w14:textId="77777777" w:rsidR="00110392" w:rsidRPr="00F25E04" w:rsidRDefault="00110392" w:rsidP="00D73193">
      <w:pPr>
        <w:ind w:right="283"/>
        <w:jc w:val="both"/>
        <w:rPr>
          <w:sz w:val="20"/>
          <w:szCs w:val="20"/>
          <w:highlight w:val="yellow"/>
        </w:rPr>
      </w:pPr>
    </w:p>
    <w:p w14:paraId="3E7A9915" w14:textId="77777777" w:rsidR="00D73193" w:rsidRPr="00F25E04" w:rsidRDefault="00D73193" w:rsidP="00D73193">
      <w:pPr>
        <w:ind w:right="283"/>
        <w:jc w:val="both"/>
        <w:rPr>
          <w:sz w:val="20"/>
          <w:szCs w:val="20"/>
          <w:highlight w:val="yellow"/>
        </w:rPr>
      </w:pPr>
    </w:p>
    <w:p w14:paraId="004F942C" w14:textId="77777777" w:rsidR="00D73193" w:rsidRDefault="00D73193" w:rsidP="00D73193">
      <w:pPr>
        <w:ind w:right="283"/>
        <w:jc w:val="center"/>
        <w:rPr>
          <w:rFonts w:asciiTheme="minorHAnsi" w:hAnsiTheme="minorHAnsi" w:cstheme="minorHAnsi"/>
          <w:b/>
          <w:sz w:val="22"/>
          <w:szCs w:val="22"/>
        </w:rPr>
      </w:pPr>
      <w:r w:rsidRPr="006B37FB">
        <w:rPr>
          <w:rFonts w:asciiTheme="minorHAnsi" w:hAnsiTheme="minorHAnsi" w:cstheme="minorHAnsi"/>
          <w:b/>
          <w:sz w:val="22"/>
          <w:szCs w:val="22"/>
        </w:rPr>
        <w:t>III. PISTE PER LA COMUNICAZIONE NELLA FEDE</w:t>
      </w:r>
    </w:p>
    <w:p w14:paraId="48AE6B79" w14:textId="77777777" w:rsidR="007D7AA0" w:rsidRPr="006B37FB" w:rsidRDefault="007D7AA0" w:rsidP="00D73193">
      <w:pPr>
        <w:ind w:right="283"/>
        <w:jc w:val="center"/>
        <w:rPr>
          <w:rFonts w:asciiTheme="minorHAnsi" w:hAnsiTheme="minorHAnsi" w:cstheme="minorHAnsi"/>
          <w:b/>
          <w:sz w:val="22"/>
          <w:szCs w:val="22"/>
        </w:rPr>
      </w:pPr>
    </w:p>
    <w:p w14:paraId="1734C700" w14:textId="77777777" w:rsidR="007D7AA0" w:rsidRPr="007D7AA0" w:rsidRDefault="007D7AA0" w:rsidP="007D7AA0">
      <w:pPr>
        <w:ind w:firstLine="708"/>
        <w:rPr>
          <w:rFonts w:asciiTheme="minorHAnsi" w:hAnsiTheme="minorHAnsi" w:cstheme="minorHAnsi"/>
          <w:sz w:val="22"/>
        </w:rPr>
      </w:pPr>
      <w:r w:rsidRPr="007D7AA0">
        <w:rPr>
          <w:rFonts w:asciiTheme="minorHAnsi" w:hAnsiTheme="minorHAnsi" w:cstheme="minorHAnsi"/>
          <w:sz w:val="22"/>
        </w:rPr>
        <w:t>Questi “consigli” del Siracide ci aprono ad un conseguente “esame di coscienza”:</w:t>
      </w:r>
    </w:p>
    <w:p w14:paraId="5EC30238" w14:textId="77777777" w:rsidR="007D7AA0" w:rsidRPr="005E3BF3" w:rsidRDefault="007D7AA0" w:rsidP="007D7AA0">
      <w:pPr>
        <w:rPr>
          <w:rFonts w:asciiTheme="minorHAnsi" w:hAnsiTheme="minorHAnsi" w:cstheme="minorHAnsi"/>
          <w:sz w:val="12"/>
        </w:rPr>
      </w:pPr>
    </w:p>
    <w:p w14:paraId="7A391986" w14:textId="77777777" w:rsidR="007D7AA0" w:rsidRPr="007D7AA0" w:rsidRDefault="007D7AA0" w:rsidP="007D7AA0">
      <w:pPr>
        <w:widowControl w:val="0"/>
        <w:numPr>
          <w:ilvl w:val="0"/>
          <w:numId w:val="3"/>
        </w:numPr>
        <w:suppressAutoHyphens/>
        <w:rPr>
          <w:rFonts w:asciiTheme="minorHAnsi" w:hAnsiTheme="minorHAnsi" w:cstheme="minorHAnsi"/>
          <w:sz w:val="22"/>
        </w:rPr>
      </w:pPr>
      <w:r w:rsidRPr="007D7AA0">
        <w:rPr>
          <w:rFonts w:asciiTheme="minorHAnsi" w:hAnsiTheme="minorHAnsi" w:cstheme="minorHAnsi"/>
          <w:sz w:val="22"/>
        </w:rPr>
        <w:t>Cerco, nella vita quotidiana, di essere onesto e corretto o “faccio il furbo” cercando vantaggi personali?</w:t>
      </w:r>
    </w:p>
    <w:p w14:paraId="7B951B31" w14:textId="77777777" w:rsidR="007D7AA0" w:rsidRPr="005E3BF3" w:rsidRDefault="007D7AA0" w:rsidP="007D7AA0">
      <w:pPr>
        <w:rPr>
          <w:rFonts w:asciiTheme="minorHAnsi" w:hAnsiTheme="minorHAnsi" w:cstheme="minorHAnsi"/>
          <w:sz w:val="12"/>
        </w:rPr>
      </w:pPr>
    </w:p>
    <w:p w14:paraId="22412E33" w14:textId="77777777" w:rsidR="007D7AA0" w:rsidRPr="007D7AA0" w:rsidRDefault="007D7AA0" w:rsidP="007D7AA0">
      <w:pPr>
        <w:widowControl w:val="0"/>
        <w:numPr>
          <w:ilvl w:val="0"/>
          <w:numId w:val="3"/>
        </w:numPr>
        <w:suppressAutoHyphens/>
        <w:rPr>
          <w:rFonts w:asciiTheme="minorHAnsi" w:hAnsiTheme="minorHAnsi" w:cstheme="minorHAnsi"/>
          <w:sz w:val="22"/>
        </w:rPr>
      </w:pPr>
      <w:r w:rsidRPr="007D7AA0">
        <w:rPr>
          <w:rFonts w:asciiTheme="minorHAnsi" w:hAnsiTheme="minorHAnsi" w:cstheme="minorHAnsi"/>
          <w:sz w:val="22"/>
        </w:rPr>
        <w:t>Che rapporto ho con il mangiare e bere? Coltivo la gratitudine al Signore e l'attenzione ai poveri?</w:t>
      </w:r>
    </w:p>
    <w:p w14:paraId="399616B2" w14:textId="77777777" w:rsidR="007D7AA0" w:rsidRPr="00B50F17" w:rsidRDefault="007D7AA0" w:rsidP="007D7AA0">
      <w:pPr>
        <w:rPr>
          <w:rFonts w:asciiTheme="minorHAnsi" w:hAnsiTheme="minorHAnsi" w:cstheme="minorHAnsi"/>
          <w:sz w:val="12"/>
        </w:rPr>
      </w:pPr>
    </w:p>
    <w:p w14:paraId="4DF17F08" w14:textId="77777777" w:rsidR="007D7AA0" w:rsidRPr="007D7AA0" w:rsidRDefault="007D7AA0" w:rsidP="007D7AA0">
      <w:pPr>
        <w:widowControl w:val="0"/>
        <w:numPr>
          <w:ilvl w:val="0"/>
          <w:numId w:val="3"/>
        </w:numPr>
        <w:suppressAutoHyphens/>
        <w:rPr>
          <w:rFonts w:asciiTheme="minorHAnsi" w:hAnsiTheme="minorHAnsi" w:cstheme="minorHAnsi"/>
          <w:sz w:val="22"/>
        </w:rPr>
      </w:pPr>
      <w:r w:rsidRPr="007D7AA0">
        <w:rPr>
          <w:rFonts w:asciiTheme="minorHAnsi" w:hAnsiTheme="minorHAnsi" w:cstheme="minorHAnsi"/>
          <w:sz w:val="22"/>
        </w:rPr>
        <w:t>So controllare la lingua e i giudizi sugli altri?</w:t>
      </w:r>
    </w:p>
    <w:p w14:paraId="44A343FA" w14:textId="77777777" w:rsidR="007D7AA0" w:rsidRPr="005E3BF3" w:rsidRDefault="007D7AA0" w:rsidP="007D7AA0">
      <w:pPr>
        <w:rPr>
          <w:rFonts w:asciiTheme="minorHAnsi" w:hAnsiTheme="minorHAnsi" w:cstheme="minorHAnsi"/>
          <w:sz w:val="12"/>
        </w:rPr>
      </w:pPr>
    </w:p>
    <w:p w14:paraId="4673A124" w14:textId="77777777" w:rsidR="007D7AA0" w:rsidRPr="007D7AA0" w:rsidRDefault="007D7AA0" w:rsidP="007D7AA0">
      <w:pPr>
        <w:widowControl w:val="0"/>
        <w:numPr>
          <w:ilvl w:val="0"/>
          <w:numId w:val="3"/>
        </w:numPr>
        <w:suppressAutoHyphens/>
        <w:rPr>
          <w:rFonts w:asciiTheme="minorHAnsi" w:hAnsiTheme="minorHAnsi" w:cstheme="minorHAnsi"/>
          <w:sz w:val="22"/>
        </w:rPr>
      </w:pPr>
      <w:r w:rsidRPr="007D7AA0">
        <w:rPr>
          <w:rFonts w:asciiTheme="minorHAnsi" w:hAnsiTheme="minorHAnsi" w:cstheme="minorHAnsi"/>
          <w:sz w:val="22"/>
        </w:rPr>
        <w:t>Sono avaro e tendo ad accumulare o, avendo un cuore staccato dai beni terreni, sono generoso ed altruista?</w:t>
      </w:r>
    </w:p>
    <w:p w14:paraId="5CF9BB51" w14:textId="77777777" w:rsidR="007D7AA0" w:rsidRPr="005E3BF3" w:rsidRDefault="007D7AA0" w:rsidP="007D7AA0">
      <w:pPr>
        <w:rPr>
          <w:rFonts w:asciiTheme="minorHAnsi" w:hAnsiTheme="minorHAnsi" w:cstheme="minorHAnsi"/>
          <w:sz w:val="14"/>
        </w:rPr>
      </w:pPr>
    </w:p>
    <w:p w14:paraId="7393F913" w14:textId="77777777" w:rsidR="007D7AA0" w:rsidRPr="007D7AA0" w:rsidRDefault="007D7AA0" w:rsidP="007D7AA0">
      <w:pPr>
        <w:ind w:left="709"/>
        <w:rPr>
          <w:rFonts w:asciiTheme="minorHAnsi" w:hAnsiTheme="minorHAnsi" w:cstheme="minorHAnsi"/>
          <w:sz w:val="22"/>
        </w:rPr>
      </w:pPr>
      <w:r w:rsidRPr="007D7AA0">
        <w:rPr>
          <w:rFonts w:asciiTheme="minorHAnsi" w:hAnsiTheme="minorHAnsi" w:cstheme="minorHAnsi"/>
          <w:sz w:val="22"/>
        </w:rPr>
        <w:t xml:space="preserve">Soprattutto chiediamoci: Siamo convinti che lo stile di vita proposto dal Siracide e, soprattutto, lo stile di vita proposto dal Vangelo siano il modo più vero per vivere in pienezza la nostra umanità? </w:t>
      </w:r>
    </w:p>
    <w:p w14:paraId="0EC74843" w14:textId="77777777" w:rsidR="007D7AA0" w:rsidRPr="007D7AA0" w:rsidRDefault="007D7AA0" w:rsidP="007D7AA0">
      <w:pPr>
        <w:ind w:left="709"/>
        <w:rPr>
          <w:rFonts w:asciiTheme="minorHAnsi" w:hAnsiTheme="minorHAnsi" w:cstheme="minorHAnsi"/>
          <w:sz w:val="22"/>
        </w:rPr>
      </w:pPr>
      <w:r w:rsidRPr="007D7AA0">
        <w:rPr>
          <w:rFonts w:asciiTheme="minorHAnsi" w:hAnsiTheme="minorHAnsi" w:cstheme="minorHAnsi"/>
          <w:sz w:val="22"/>
        </w:rPr>
        <w:t xml:space="preserve">Cioè: siamo contenti di essere e vivere da cristiani? </w:t>
      </w:r>
    </w:p>
    <w:p w14:paraId="610EB910" w14:textId="77777777" w:rsidR="00D73193" w:rsidRPr="005414FB" w:rsidRDefault="00D73193" w:rsidP="00D73193">
      <w:pPr>
        <w:ind w:left="284"/>
        <w:rPr>
          <w:rStyle w:val="text-to-speech"/>
        </w:rPr>
      </w:pPr>
    </w:p>
    <w:p w14:paraId="0CDE8AE9" w14:textId="77777777" w:rsidR="004A1031" w:rsidRDefault="004A1031" w:rsidP="00541B6C">
      <w:pPr>
        <w:ind w:left="284" w:right="283"/>
        <w:rPr>
          <w:b/>
          <w:bCs/>
          <w:sz w:val="22"/>
          <w:szCs w:val="22"/>
        </w:rPr>
      </w:pPr>
    </w:p>
    <w:p w14:paraId="3460AD3B" w14:textId="77777777" w:rsidR="00305FB4" w:rsidRDefault="00305FB4" w:rsidP="00E064E4">
      <w:pPr>
        <w:ind w:left="851" w:right="283"/>
        <w:rPr>
          <w:b/>
          <w:bCs/>
          <w:sz w:val="22"/>
          <w:szCs w:val="22"/>
        </w:rPr>
      </w:pPr>
    </w:p>
    <w:p w14:paraId="7BE27F68" w14:textId="77777777" w:rsidR="00305FB4" w:rsidRDefault="00305FB4" w:rsidP="00E064E4">
      <w:pPr>
        <w:ind w:left="851" w:right="283"/>
        <w:rPr>
          <w:b/>
          <w:bCs/>
          <w:sz w:val="22"/>
          <w:szCs w:val="22"/>
        </w:rPr>
      </w:pPr>
    </w:p>
    <w:p w14:paraId="5083B5EE" w14:textId="77777777" w:rsidR="00D73193" w:rsidRDefault="00D73193" w:rsidP="00E064E4">
      <w:pPr>
        <w:ind w:left="851" w:right="283"/>
        <w:rPr>
          <w:rFonts w:ascii="Trebuchet MS" w:hAnsi="Trebuchet MS" w:cs="Tahoma"/>
          <w:sz w:val="18"/>
          <w:szCs w:val="18"/>
        </w:rPr>
      </w:pPr>
      <w:r w:rsidRPr="005414FB">
        <w:rPr>
          <w:b/>
          <w:bCs/>
          <w:sz w:val="22"/>
          <w:szCs w:val="22"/>
        </w:rPr>
        <w:t>SILENZIO E PREGHIERA PERSONALE</w:t>
      </w:r>
    </w:p>
    <w:p w14:paraId="67E74885" w14:textId="77777777" w:rsidR="00D73193" w:rsidRDefault="00D73193" w:rsidP="00D73193">
      <w:pPr>
        <w:ind w:left="426"/>
        <w:jc w:val="both"/>
        <w:rPr>
          <w:b/>
          <w:bCs/>
          <w:sz w:val="22"/>
          <w:szCs w:val="22"/>
        </w:rPr>
      </w:pPr>
    </w:p>
    <w:p w14:paraId="63DA98A1" w14:textId="77777777" w:rsidR="00D73193" w:rsidRDefault="00D73193" w:rsidP="00D73193">
      <w:pPr>
        <w:ind w:left="426"/>
        <w:jc w:val="both"/>
        <w:rPr>
          <w:b/>
          <w:bCs/>
          <w:sz w:val="22"/>
          <w:szCs w:val="22"/>
        </w:rPr>
      </w:pPr>
    </w:p>
    <w:p w14:paraId="541E36D2" w14:textId="77777777" w:rsidR="00D73193" w:rsidRPr="002C1CDB" w:rsidRDefault="00D73193" w:rsidP="00874C76">
      <w:pPr>
        <w:ind w:left="1418"/>
        <w:jc w:val="both"/>
        <w:rPr>
          <w:b/>
          <w:bCs/>
        </w:rPr>
      </w:pPr>
      <w:r w:rsidRPr="00A834A0">
        <w:rPr>
          <w:b/>
          <w:bCs/>
          <w:sz w:val="22"/>
          <w:szCs w:val="22"/>
        </w:rPr>
        <w:t>PREGHIERA</w:t>
      </w:r>
      <w:r w:rsidRPr="002C1CDB">
        <w:rPr>
          <w:b/>
          <w:bCs/>
        </w:rPr>
        <w:t xml:space="preserve">  </w:t>
      </w:r>
    </w:p>
    <w:p w14:paraId="262A0A6E" w14:textId="77777777" w:rsidR="00D73193" w:rsidRPr="00ED70F9" w:rsidRDefault="00D73193" w:rsidP="00874C76">
      <w:pPr>
        <w:tabs>
          <w:tab w:val="left" w:pos="6789"/>
        </w:tabs>
        <w:ind w:left="1418" w:right="-51"/>
        <w:rPr>
          <w:rFonts w:ascii="Trebuchet MS" w:hAnsi="Trebuchet MS" w:cs="Tahoma"/>
          <w:b/>
          <w:sz w:val="16"/>
        </w:rPr>
      </w:pPr>
    </w:p>
    <w:p w14:paraId="093F37B9" w14:textId="77777777" w:rsidR="00F25E04" w:rsidRPr="00F25E04" w:rsidRDefault="00F25E04" w:rsidP="00F25E04">
      <w:pPr>
        <w:ind w:left="1418"/>
        <w:rPr>
          <w:rFonts w:asciiTheme="minorHAnsi" w:hAnsiTheme="minorHAnsi" w:cstheme="minorHAnsi"/>
          <w:sz w:val="22"/>
          <w:szCs w:val="22"/>
        </w:rPr>
      </w:pPr>
      <w:r w:rsidRPr="00F25E04">
        <w:rPr>
          <w:rFonts w:asciiTheme="minorHAnsi" w:hAnsiTheme="minorHAnsi" w:cstheme="minorHAnsi"/>
          <w:sz w:val="22"/>
          <w:szCs w:val="22"/>
        </w:rPr>
        <w:t>O amore puro, sincero e perfetto!</w:t>
      </w:r>
      <w:r w:rsidRPr="00F25E04">
        <w:rPr>
          <w:rFonts w:asciiTheme="minorHAnsi" w:hAnsiTheme="minorHAnsi" w:cstheme="minorHAnsi"/>
          <w:sz w:val="22"/>
          <w:szCs w:val="22"/>
        </w:rPr>
        <w:br/>
        <w:t>O luce sostanziale!</w:t>
      </w:r>
      <w:r w:rsidRPr="00F25E04">
        <w:rPr>
          <w:rFonts w:asciiTheme="minorHAnsi" w:hAnsiTheme="minorHAnsi" w:cstheme="minorHAnsi"/>
          <w:sz w:val="22"/>
          <w:szCs w:val="22"/>
        </w:rPr>
        <w:br/>
        <w:t>Dammi la luce affinché in essa</w:t>
      </w:r>
      <w:r w:rsidRPr="00F25E04">
        <w:rPr>
          <w:rFonts w:asciiTheme="minorHAnsi" w:hAnsiTheme="minorHAnsi" w:cstheme="minorHAnsi"/>
          <w:sz w:val="22"/>
          <w:szCs w:val="22"/>
        </w:rPr>
        <w:br/>
        <w:t>io riconosca la tua luce.</w:t>
      </w:r>
      <w:r w:rsidRPr="00F25E04">
        <w:rPr>
          <w:rFonts w:asciiTheme="minorHAnsi" w:hAnsiTheme="minorHAnsi" w:cstheme="minorHAnsi"/>
          <w:sz w:val="22"/>
          <w:szCs w:val="22"/>
        </w:rPr>
        <w:br/>
        <w:t>Dammi la tua luce affinché veda il tuo amore.</w:t>
      </w:r>
      <w:r w:rsidRPr="00F25E04">
        <w:rPr>
          <w:rFonts w:asciiTheme="minorHAnsi" w:hAnsiTheme="minorHAnsi" w:cstheme="minorHAnsi"/>
          <w:sz w:val="22"/>
          <w:szCs w:val="22"/>
        </w:rPr>
        <w:br/>
        <w:t>Dammi la tua luce affinché veda le tue viscere di padre.</w:t>
      </w:r>
    </w:p>
    <w:p w14:paraId="594971DF" w14:textId="77777777" w:rsidR="00F25E04" w:rsidRPr="00F25E04" w:rsidRDefault="00F25E04" w:rsidP="00F25E04">
      <w:pPr>
        <w:ind w:left="1418"/>
        <w:rPr>
          <w:rFonts w:asciiTheme="minorHAnsi" w:hAnsiTheme="minorHAnsi" w:cstheme="minorHAnsi"/>
          <w:sz w:val="22"/>
          <w:szCs w:val="22"/>
        </w:rPr>
      </w:pPr>
      <w:r w:rsidRPr="00F25E04">
        <w:rPr>
          <w:rFonts w:asciiTheme="minorHAnsi" w:hAnsiTheme="minorHAnsi" w:cstheme="minorHAnsi"/>
          <w:sz w:val="22"/>
          <w:szCs w:val="22"/>
        </w:rPr>
        <w:t>Dammi un cuore per amarti,</w:t>
      </w:r>
      <w:r w:rsidRPr="00F25E04">
        <w:rPr>
          <w:rFonts w:asciiTheme="minorHAnsi" w:hAnsiTheme="minorHAnsi" w:cstheme="minorHAnsi"/>
          <w:sz w:val="22"/>
          <w:szCs w:val="22"/>
        </w:rPr>
        <w:br/>
        <w:t>dammi occhi per vederti,</w:t>
      </w:r>
      <w:r w:rsidRPr="00F25E04">
        <w:rPr>
          <w:rFonts w:asciiTheme="minorHAnsi" w:hAnsiTheme="minorHAnsi" w:cstheme="minorHAnsi"/>
          <w:sz w:val="22"/>
          <w:szCs w:val="22"/>
        </w:rPr>
        <w:br/>
        <w:t>dammi orecchi per udire la tua voce,</w:t>
      </w:r>
      <w:r w:rsidRPr="00F25E04">
        <w:rPr>
          <w:rFonts w:asciiTheme="minorHAnsi" w:hAnsiTheme="minorHAnsi" w:cstheme="minorHAnsi"/>
          <w:sz w:val="22"/>
          <w:szCs w:val="22"/>
        </w:rPr>
        <w:br/>
        <w:t>dammi labbra per parlare di te,</w:t>
      </w:r>
      <w:r w:rsidRPr="00F25E04">
        <w:rPr>
          <w:rFonts w:asciiTheme="minorHAnsi" w:hAnsiTheme="minorHAnsi" w:cstheme="minorHAnsi"/>
          <w:sz w:val="22"/>
          <w:szCs w:val="22"/>
        </w:rPr>
        <w:br/>
        <w:t>il gusto per assaporarti.</w:t>
      </w:r>
      <w:r w:rsidRPr="00F25E04">
        <w:rPr>
          <w:rFonts w:asciiTheme="minorHAnsi" w:hAnsiTheme="minorHAnsi" w:cstheme="minorHAnsi"/>
          <w:sz w:val="22"/>
          <w:szCs w:val="22"/>
        </w:rPr>
        <w:br/>
        <w:t>Dammi l'olfatto per sentire il tuo profumo,</w:t>
      </w:r>
      <w:r w:rsidRPr="00F25E04">
        <w:rPr>
          <w:rFonts w:asciiTheme="minorHAnsi" w:hAnsiTheme="minorHAnsi" w:cstheme="minorHAnsi"/>
          <w:sz w:val="22"/>
          <w:szCs w:val="22"/>
        </w:rPr>
        <w:br/>
        <w:t>dammi mani per toccarti</w:t>
      </w:r>
      <w:r w:rsidRPr="00F25E04">
        <w:rPr>
          <w:rFonts w:asciiTheme="minorHAnsi" w:hAnsiTheme="minorHAnsi" w:cstheme="minorHAnsi"/>
          <w:sz w:val="22"/>
          <w:szCs w:val="22"/>
        </w:rPr>
        <w:br/>
        <w:t>e piedi per seguirti.</w:t>
      </w:r>
    </w:p>
    <w:p w14:paraId="71A264A8" w14:textId="6D5F0316" w:rsidR="00F25E04" w:rsidRPr="00F25E04" w:rsidRDefault="00F25E04" w:rsidP="00F25E04">
      <w:pPr>
        <w:ind w:left="1418"/>
        <w:rPr>
          <w:rFonts w:asciiTheme="minorHAnsi" w:hAnsiTheme="minorHAnsi" w:cstheme="minorHAnsi"/>
          <w:i/>
          <w:iCs/>
          <w:sz w:val="22"/>
          <w:szCs w:val="22"/>
        </w:rPr>
      </w:pPr>
      <w:r w:rsidRPr="00F25E04">
        <w:rPr>
          <w:rFonts w:asciiTheme="minorHAnsi" w:hAnsiTheme="minorHAnsi" w:cstheme="minorHAnsi"/>
          <w:sz w:val="22"/>
          <w:szCs w:val="22"/>
        </w:rPr>
        <w:t>Sulla terra e nel cielo</w:t>
      </w:r>
      <w:r w:rsidRPr="00F25E04">
        <w:rPr>
          <w:rFonts w:asciiTheme="minorHAnsi" w:hAnsiTheme="minorHAnsi" w:cstheme="minorHAnsi"/>
          <w:sz w:val="22"/>
          <w:szCs w:val="22"/>
        </w:rPr>
        <w:br/>
        <w:t>non desidero che te, mio Dio!</w:t>
      </w:r>
      <w:r w:rsidRPr="00F25E04">
        <w:rPr>
          <w:rFonts w:asciiTheme="minorHAnsi" w:hAnsiTheme="minorHAnsi" w:cstheme="minorHAnsi"/>
          <w:sz w:val="22"/>
          <w:szCs w:val="22"/>
        </w:rPr>
        <w:br/>
        <w:t>Tu sei il mio solo desiderio,</w:t>
      </w:r>
      <w:r w:rsidRPr="00F25E04">
        <w:rPr>
          <w:rFonts w:asciiTheme="minorHAnsi" w:hAnsiTheme="minorHAnsi" w:cstheme="minorHAnsi"/>
          <w:sz w:val="22"/>
          <w:szCs w:val="22"/>
        </w:rPr>
        <w:br/>
        <w:t>la mia consolazione,</w:t>
      </w:r>
      <w:r w:rsidRPr="00F25E04">
        <w:rPr>
          <w:rFonts w:asciiTheme="minorHAnsi" w:hAnsiTheme="minorHAnsi" w:cstheme="minorHAnsi"/>
          <w:sz w:val="22"/>
          <w:szCs w:val="22"/>
        </w:rPr>
        <w:br/>
        <w:t>la fine di ogni angoscia e sofferenza.</w:t>
      </w:r>
      <w:r w:rsidRPr="00F25E04">
        <w:rPr>
          <w:rFonts w:asciiTheme="minorHAnsi" w:hAnsiTheme="minorHAnsi" w:cstheme="minorHAnsi"/>
          <w:sz w:val="22"/>
          <w:szCs w:val="22"/>
        </w:rPr>
        <w:br/>
      </w:r>
      <w:r>
        <w:rPr>
          <w:rFonts w:asciiTheme="minorHAnsi" w:hAnsiTheme="minorHAnsi" w:cstheme="minorHAnsi"/>
          <w:i/>
          <w:iCs/>
          <w:sz w:val="22"/>
          <w:szCs w:val="22"/>
        </w:rPr>
        <w:t xml:space="preserve">                        </w:t>
      </w:r>
      <w:r w:rsidRPr="00F25E04">
        <w:rPr>
          <w:rFonts w:asciiTheme="minorHAnsi" w:hAnsiTheme="minorHAnsi" w:cstheme="minorHAnsi"/>
          <w:i/>
          <w:iCs/>
          <w:sz w:val="22"/>
          <w:szCs w:val="22"/>
        </w:rPr>
        <w:t>Tichon di Zadonsk</w:t>
      </w:r>
    </w:p>
    <w:p w14:paraId="307C06FE" w14:textId="77777777" w:rsidR="0095015E" w:rsidRDefault="0095015E" w:rsidP="00F25E04">
      <w:pPr>
        <w:ind w:left="1418"/>
      </w:pPr>
    </w:p>
    <w:sectPr w:rsidR="0095015E" w:rsidSect="00971A1A">
      <w:footerReference w:type="default" r:id="rId8"/>
      <w:pgSz w:w="11906" w:h="16838"/>
      <w:pgMar w:top="567" w:right="426" w:bottom="709" w:left="567" w:header="708" w:footer="397" w:gutter="0"/>
      <w:cols w:space="4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8173" w14:textId="77777777" w:rsidR="001C5B68" w:rsidRDefault="001C5B68" w:rsidP="00971A1A">
      <w:r>
        <w:separator/>
      </w:r>
    </w:p>
  </w:endnote>
  <w:endnote w:type="continuationSeparator" w:id="0">
    <w:p w14:paraId="230DCA62" w14:textId="77777777" w:rsidR="001C5B68" w:rsidRDefault="001C5B68" w:rsidP="0097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820873"/>
      <w:docPartObj>
        <w:docPartGallery w:val="Page Numbers (Bottom of Page)"/>
        <w:docPartUnique/>
      </w:docPartObj>
    </w:sdtPr>
    <w:sdtEndPr/>
    <w:sdtContent>
      <w:p w14:paraId="71610A44" w14:textId="77777777" w:rsidR="00971A1A" w:rsidRDefault="00971A1A" w:rsidP="00971A1A">
        <w:pPr>
          <w:pStyle w:val="Pidipagina"/>
          <w:tabs>
            <w:tab w:val="left" w:pos="10348"/>
          </w:tabs>
          <w:ind w:right="281"/>
          <w:jc w:val="right"/>
        </w:pPr>
        <w:r>
          <w:fldChar w:fldCharType="begin"/>
        </w:r>
        <w:r>
          <w:instrText>PAGE   \* MERGEFORMAT</w:instrText>
        </w:r>
        <w:r>
          <w:fldChar w:fldCharType="separate"/>
        </w:r>
        <w:r w:rsidR="00B56493">
          <w:rPr>
            <w:noProof/>
          </w:rPr>
          <w:t>2</w:t>
        </w:r>
        <w:r>
          <w:fldChar w:fldCharType="end"/>
        </w:r>
      </w:p>
    </w:sdtContent>
  </w:sdt>
  <w:p w14:paraId="32D3D947" w14:textId="77777777" w:rsidR="00971A1A" w:rsidRDefault="00971A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7311" w14:textId="77777777" w:rsidR="001C5B68" w:rsidRDefault="001C5B68" w:rsidP="00971A1A">
      <w:r>
        <w:separator/>
      </w:r>
    </w:p>
  </w:footnote>
  <w:footnote w:type="continuationSeparator" w:id="0">
    <w:p w14:paraId="0847B5D5" w14:textId="77777777" w:rsidR="001C5B68" w:rsidRDefault="001C5B68" w:rsidP="00971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7B84"/>
    <w:multiLevelType w:val="hybridMultilevel"/>
    <w:tmpl w:val="D53CFAB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3C041FCF"/>
    <w:multiLevelType w:val="hybridMultilevel"/>
    <w:tmpl w:val="7AFEE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3A328D"/>
    <w:multiLevelType w:val="hybridMultilevel"/>
    <w:tmpl w:val="2912E0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93"/>
    <w:rsid w:val="000E3F8F"/>
    <w:rsid w:val="00110392"/>
    <w:rsid w:val="001C5B68"/>
    <w:rsid w:val="00305FB4"/>
    <w:rsid w:val="003F5F28"/>
    <w:rsid w:val="004A1031"/>
    <w:rsid w:val="004F350C"/>
    <w:rsid w:val="00541B6C"/>
    <w:rsid w:val="005E3BF3"/>
    <w:rsid w:val="006B37FB"/>
    <w:rsid w:val="006D599F"/>
    <w:rsid w:val="007D7AA0"/>
    <w:rsid w:val="00874C76"/>
    <w:rsid w:val="008C5519"/>
    <w:rsid w:val="008E0CE9"/>
    <w:rsid w:val="0095015E"/>
    <w:rsid w:val="00954388"/>
    <w:rsid w:val="00971A1A"/>
    <w:rsid w:val="009920B6"/>
    <w:rsid w:val="00AC230A"/>
    <w:rsid w:val="00B50F17"/>
    <w:rsid w:val="00B56493"/>
    <w:rsid w:val="00D73193"/>
    <w:rsid w:val="00E064E4"/>
    <w:rsid w:val="00F25E04"/>
    <w:rsid w:val="00FD0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5879"/>
  <w15:docId w15:val="{5DFCF2A1-75C3-4D65-9A2C-527F199D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193"/>
    <w:pPr>
      <w:spacing w:after="0" w:line="240" w:lineRule="auto"/>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3193"/>
    <w:pPr>
      <w:spacing w:after="200" w:line="276" w:lineRule="auto"/>
      <w:ind w:left="720"/>
      <w:contextualSpacing/>
    </w:pPr>
    <w:rPr>
      <w:sz w:val="22"/>
      <w:szCs w:val="22"/>
      <w:lang w:eastAsia="en-US"/>
    </w:rPr>
  </w:style>
  <w:style w:type="character" w:customStyle="1" w:styleId="textbluebig">
    <w:name w:val="text_blue_big"/>
    <w:basedOn w:val="Carpredefinitoparagrafo"/>
    <w:rsid w:val="00D73193"/>
  </w:style>
  <w:style w:type="paragraph" w:styleId="NormaleWeb">
    <w:name w:val="Normal (Web)"/>
    <w:basedOn w:val="Normale"/>
    <w:uiPriority w:val="99"/>
    <w:unhideWhenUsed/>
    <w:rsid w:val="00D73193"/>
    <w:pPr>
      <w:spacing w:before="100" w:beforeAutospacing="1" w:after="100" w:afterAutospacing="1"/>
    </w:pPr>
    <w:rPr>
      <w:rFonts w:ascii="Times New Roman" w:hAnsi="Times New Roman"/>
    </w:rPr>
  </w:style>
  <w:style w:type="character" w:customStyle="1" w:styleId="verse">
    <w:name w:val="verse"/>
    <w:basedOn w:val="Carpredefinitoparagrafo"/>
    <w:rsid w:val="00D73193"/>
  </w:style>
  <w:style w:type="character" w:customStyle="1" w:styleId="text-to-speech">
    <w:name w:val="text-to-speech"/>
    <w:basedOn w:val="Carpredefinitoparagrafo"/>
    <w:rsid w:val="00D73193"/>
  </w:style>
  <w:style w:type="character" w:customStyle="1" w:styleId="versenumber">
    <w:name w:val="verse_number"/>
    <w:basedOn w:val="Carpredefinitoparagrafo"/>
    <w:rsid w:val="00D73193"/>
  </w:style>
  <w:style w:type="character" w:styleId="Enfasicorsivo">
    <w:name w:val="Emphasis"/>
    <w:basedOn w:val="Carpredefinitoparagrafo"/>
    <w:uiPriority w:val="20"/>
    <w:qFormat/>
    <w:rsid w:val="00D73193"/>
    <w:rPr>
      <w:i/>
      <w:iCs/>
    </w:rPr>
  </w:style>
  <w:style w:type="character" w:customStyle="1" w:styleId="gamma">
    <w:name w:val="gamma"/>
    <w:basedOn w:val="Carpredefinitoparagrafo"/>
    <w:rsid w:val="00D73193"/>
  </w:style>
  <w:style w:type="character" w:customStyle="1" w:styleId="gammarovesciata">
    <w:name w:val="gammarovesciata"/>
    <w:basedOn w:val="Carpredefinitoparagrafo"/>
    <w:rsid w:val="00D73193"/>
  </w:style>
  <w:style w:type="paragraph" w:styleId="Intestazione">
    <w:name w:val="header"/>
    <w:basedOn w:val="Normale"/>
    <w:link w:val="IntestazioneCarattere"/>
    <w:uiPriority w:val="99"/>
    <w:unhideWhenUsed/>
    <w:rsid w:val="00971A1A"/>
    <w:pPr>
      <w:tabs>
        <w:tab w:val="center" w:pos="4819"/>
        <w:tab w:val="right" w:pos="9638"/>
      </w:tabs>
    </w:pPr>
  </w:style>
  <w:style w:type="character" w:customStyle="1" w:styleId="IntestazioneCarattere">
    <w:name w:val="Intestazione Carattere"/>
    <w:basedOn w:val="Carpredefinitoparagrafo"/>
    <w:link w:val="Intestazione"/>
    <w:uiPriority w:val="99"/>
    <w:rsid w:val="00971A1A"/>
    <w:rPr>
      <w:rFonts w:ascii="Calibri" w:eastAsia="Times New Roman" w:hAnsi="Calibri" w:cs="Times New Roman"/>
      <w:sz w:val="24"/>
      <w:szCs w:val="24"/>
      <w:lang w:eastAsia="it-IT"/>
    </w:rPr>
  </w:style>
  <w:style w:type="paragraph" w:styleId="Pidipagina">
    <w:name w:val="footer"/>
    <w:basedOn w:val="Normale"/>
    <w:link w:val="PidipaginaCarattere"/>
    <w:uiPriority w:val="99"/>
    <w:unhideWhenUsed/>
    <w:rsid w:val="00971A1A"/>
    <w:pPr>
      <w:tabs>
        <w:tab w:val="center" w:pos="4819"/>
        <w:tab w:val="right" w:pos="9638"/>
      </w:tabs>
    </w:pPr>
  </w:style>
  <w:style w:type="character" w:customStyle="1" w:styleId="PidipaginaCarattere">
    <w:name w:val="Piè di pagina Carattere"/>
    <w:basedOn w:val="Carpredefinitoparagrafo"/>
    <w:link w:val="Pidipagina"/>
    <w:uiPriority w:val="99"/>
    <w:rsid w:val="00971A1A"/>
    <w:rPr>
      <w:rFonts w:ascii="Calibri" w:eastAsia="Times New Roman" w:hAnsi="Calibri"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28E0-229C-4F57-8E5A-DBE36400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Canali</dc:creator>
  <cp:keywords/>
  <dc:description/>
  <cp:lastModifiedBy>Alberto Lotti</cp:lastModifiedBy>
  <cp:revision>2</cp:revision>
  <cp:lastPrinted>2020-11-27T15:50:00Z</cp:lastPrinted>
  <dcterms:created xsi:type="dcterms:W3CDTF">2021-01-09T15:57:00Z</dcterms:created>
  <dcterms:modified xsi:type="dcterms:W3CDTF">2021-01-09T15:57:00Z</dcterms:modified>
</cp:coreProperties>
</file>